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2B" w:rsidRDefault="00680117" w:rsidP="00680117">
      <w:pPr>
        <w:pStyle w:val="ConsTitle"/>
        <w:widowControl/>
        <w:ind w:right="0"/>
        <w:jc w:val="center"/>
        <w:rPr>
          <w:rFonts w:ascii="Times New Roman" w:hAnsi="Times New Roman" w:cs="Times New Roman"/>
          <w:sz w:val="28"/>
          <w:szCs w:val="28"/>
        </w:rPr>
      </w:pPr>
      <w:bookmarkStart w:id="0" w:name="sub_1000"/>
      <w:r>
        <w:rPr>
          <w:rFonts w:ascii="Times New Roman" w:hAnsi="Times New Roman" w:cs="Times New Roman"/>
          <w:sz w:val="28"/>
          <w:szCs w:val="28"/>
        </w:rPr>
        <w:t>Администрация городского поселения «Забайкальское»</w:t>
      </w:r>
    </w:p>
    <w:p w:rsidR="00680117" w:rsidRPr="00680117" w:rsidRDefault="00680117" w:rsidP="00680117">
      <w:pPr>
        <w:pStyle w:val="ConsTitle"/>
        <w:widowControl/>
        <w:ind w:right="0"/>
        <w:jc w:val="center"/>
        <w:rPr>
          <w:rFonts w:ascii="Times New Roman" w:hAnsi="Times New Roman" w:cs="Times New Roman"/>
          <w:i/>
          <w:sz w:val="28"/>
          <w:szCs w:val="28"/>
        </w:rPr>
      </w:pPr>
      <w:r>
        <w:rPr>
          <w:rFonts w:ascii="Times New Roman" w:hAnsi="Times New Roman" w:cs="Times New Roman"/>
          <w:sz w:val="28"/>
          <w:szCs w:val="28"/>
        </w:rPr>
        <w:t>муниципального района «Забайкальский район»</w:t>
      </w: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680117" w:rsidRDefault="006C532B" w:rsidP="00C35A22">
      <w:pPr>
        <w:jc w:val="center"/>
        <w:rPr>
          <w:rFonts w:ascii="Times New Roman" w:hAnsi="Times New Roman" w:cs="Times New Roman"/>
          <w:sz w:val="28"/>
          <w:szCs w:val="28"/>
        </w:rPr>
      </w:pPr>
      <w:r w:rsidRPr="00680117">
        <w:rPr>
          <w:rFonts w:ascii="Times New Roman" w:hAnsi="Times New Roman" w:cs="Times New Roman"/>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6C532B" w:rsidRPr="00356828" w:rsidRDefault="00910F4A" w:rsidP="00C35A22">
      <w:pPr>
        <w:jc w:val="center"/>
        <w:rPr>
          <w:rFonts w:ascii="Times New Roman" w:hAnsi="Times New Roman" w:cs="Times New Roman"/>
          <w:sz w:val="28"/>
          <w:szCs w:val="28"/>
        </w:rPr>
      </w:pPr>
      <w:r>
        <w:rPr>
          <w:rFonts w:ascii="Times New Roman" w:hAnsi="Times New Roman" w:cs="Times New Roman"/>
          <w:sz w:val="28"/>
          <w:szCs w:val="28"/>
        </w:rPr>
        <w:t>«</w:t>
      </w:r>
      <w:r w:rsidR="00100557">
        <w:rPr>
          <w:rFonts w:ascii="Times New Roman" w:hAnsi="Times New Roman" w:cs="Times New Roman"/>
          <w:sz w:val="28"/>
          <w:szCs w:val="28"/>
        </w:rPr>
        <w:t>30</w:t>
      </w:r>
      <w:r>
        <w:rPr>
          <w:rFonts w:ascii="Times New Roman" w:hAnsi="Times New Roman" w:cs="Times New Roman"/>
          <w:sz w:val="28"/>
          <w:szCs w:val="28"/>
        </w:rPr>
        <w:t>»</w:t>
      </w:r>
      <w:r w:rsidR="006C532B" w:rsidRPr="00356828">
        <w:rPr>
          <w:rFonts w:ascii="Times New Roman" w:hAnsi="Times New Roman" w:cs="Times New Roman"/>
          <w:sz w:val="28"/>
          <w:szCs w:val="28"/>
        </w:rPr>
        <w:t xml:space="preserve"> </w:t>
      </w:r>
      <w:r w:rsidR="00680117">
        <w:rPr>
          <w:rFonts w:ascii="Times New Roman" w:hAnsi="Times New Roman" w:cs="Times New Roman"/>
          <w:sz w:val="28"/>
          <w:szCs w:val="28"/>
        </w:rPr>
        <w:t xml:space="preserve">октября </w:t>
      </w:r>
      <w:r w:rsidR="006C532B" w:rsidRPr="00356828">
        <w:rPr>
          <w:rFonts w:ascii="Times New Roman" w:hAnsi="Times New Roman" w:cs="Times New Roman"/>
          <w:sz w:val="28"/>
          <w:szCs w:val="28"/>
        </w:rPr>
        <w:t>20</w:t>
      </w:r>
      <w:r w:rsidR="002363A6">
        <w:rPr>
          <w:rFonts w:ascii="Times New Roman" w:hAnsi="Times New Roman" w:cs="Times New Roman"/>
          <w:sz w:val="28"/>
          <w:szCs w:val="28"/>
        </w:rPr>
        <w:t>1</w:t>
      </w:r>
      <w:r w:rsidR="00100557">
        <w:rPr>
          <w:rFonts w:ascii="Times New Roman" w:hAnsi="Times New Roman" w:cs="Times New Roman"/>
          <w:sz w:val="28"/>
          <w:szCs w:val="28"/>
        </w:rPr>
        <w:t>3</w:t>
      </w:r>
      <w:r w:rsidR="006C532B" w:rsidRPr="00356828">
        <w:rPr>
          <w:rFonts w:ascii="Times New Roman" w:hAnsi="Times New Roman" w:cs="Times New Roman"/>
          <w:sz w:val="28"/>
          <w:szCs w:val="28"/>
        </w:rPr>
        <w:t>года</w:t>
      </w:r>
      <w:r w:rsidR="001C3E7D">
        <w:rPr>
          <w:rFonts w:ascii="Times New Roman" w:hAnsi="Times New Roman" w:cs="Times New Roman"/>
          <w:sz w:val="28"/>
          <w:szCs w:val="28"/>
        </w:rPr>
        <w:t xml:space="preserve">             </w:t>
      </w:r>
      <w:r w:rsidR="00C64238">
        <w:rPr>
          <w:rFonts w:ascii="Times New Roman" w:hAnsi="Times New Roman" w:cs="Times New Roman"/>
          <w:sz w:val="28"/>
          <w:szCs w:val="28"/>
        </w:rPr>
        <w:t xml:space="preserve">                    </w:t>
      </w:r>
      <w:r w:rsidR="00100557">
        <w:rPr>
          <w:rFonts w:ascii="Times New Roman" w:hAnsi="Times New Roman" w:cs="Times New Roman"/>
          <w:sz w:val="28"/>
          <w:szCs w:val="28"/>
        </w:rPr>
        <w:t xml:space="preserve">                </w:t>
      </w:r>
      <w:r w:rsidR="00C64238">
        <w:rPr>
          <w:rFonts w:ascii="Times New Roman" w:hAnsi="Times New Roman" w:cs="Times New Roman"/>
          <w:sz w:val="28"/>
          <w:szCs w:val="28"/>
        </w:rPr>
        <w:t xml:space="preserve">             </w:t>
      </w:r>
      <w:r w:rsidR="001C3E7D">
        <w:rPr>
          <w:rFonts w:ascii="Times New Roman" w:hAnsi="Times New Roman" w:cs="Times New Roman"/>
          <w:sz w:val="28"/>
          <w:szCs w:val="28"/>
        </w:rPr>
        <w:t xml:space="preserve">                    </w:t>
      </w:r>
      <w:r w:rsidR="006C532B" w:rsidRPr="00356828">
        <w:rPr>
          <w:rFonts w:ascii="Times New Roman" w:hAnsi="Times New Roman" w:cs="Times New Roman"/>
          <w:sz w:val="28"/>
          <w:szCs w:val="28"/>
        </w:rPr>
        <w:t>№</w:t>
      </w:r>
      <w:r w:rsidR="00100557">
        <w:rPr>
          <w:rFonts w:ascii="Times New Roman" w:hAnsi="Times New Roman" w:cs="Times New Roman"/>
          <w:sz w:val="28"/>
          <w:szCs w:val="28"/>
        </w:rPr>
        <w:t>840</w:t>
      </w:r>
    </w:p>
    <w:p w:rsidR="0077157D" w:rsidRPr="00680117" w:rsidRDefault="00680117" w:rsidP="0077157D">
      <w:pPr>
        <w:pStyle w:val="ConsPlusTitle"/>
        <w:widowControl/>
        <w:jc w:val="center"/>
        <w:rPr>
          <w:rFonts w:ascii="Times New Roman" w:hAnsi="Times New Roman" w:cs="Times New Roman"/>
          <w:b w:val="0"/>
          <w:bCs w:val="0"/>
          <w:sz w:val="28"/>
          <w:szCs w:val="28"/>
        </w:rPr>
      </w:pPr>
      <w:r w:rsidRPr="00680117">
        <w:rPr>
          <w:rFonts w:ascii="Times New Roman" w:hAnsi="Times New Roman" w:cs="Times New Roman"/>
          <w:b w:val="0"/>
          <w:bCs w:val="0"/>
          <w:sz w:val="28"/>
          <w:szCs w:val="28"/>
        </w:rPr>
        <w:t>пгт. Забайкальск</w:t>
      </w:r>
    </w:p>
    <w:p w:rsidR="006C532B" w:rsidRPr="00356828" w:rsidRDefault="006C532B" w:rsidP="00C35A22">
      <w:pPr>
        <w:jc w:val="both"/>
        <w:rPr>
          <w:rFonts w:ascii="Times New Roman" w:hAnsi="Times New Roman" w:cs="Times New Roman"/>
          <w:b/>
          <w:bCs/>
          <w:sz w:val="28"/>
          <w:szCs w:val="28"/>
        </w:rPr>
      </w:pPr>
    </w:p>
    <w:p w:rsidR="006C532B" w:rsidRPr="00A15FAB" w:rsidRDefault="006C532B" w:rsidP="00C35A22">
      <w:pPr>
        <w:jc w:val="both"/>
        <w:rPr>
          <w:rFonts w:ascii="Times New Roman" w:hAnsi="Times New Roman" w:cs="Times New Roman"/>
          <w:b/>
          <w:bCs/>
          <w:sz w:val="28"/>
          <w:szCs w:val="28"/>
        </w:rPr>
      </w:pPr>
    </w:p>
    <w:p w:rsidR="00C7604B" w:rsidRPr="00680117" w:rsidRDefault="00680117" w:rsidP="00680117">
      <w:pPr>
        <w:pStyle w:val="ConsPlusTitle"/>
        <w:widowControl/>
        <w:ind w:left="540"/>
        <w:jc w:val="center"/>
        <w:rPr>
          <w:rFonts w:ascii="Times New Roman" w:hAnsi="Times New Roman" w:cs="Times New Roman"/>
          <w:bCs w:val="0"/>
          <w:sz w:val="28"/>
          <w:szCs w:val="28"/>
        </w:rPr>
      </w:pPr>
      <w:r w:rsidRPr="00E21C58">
        <w:rPr>
          <w:rFonts w:ascii="Times New Roman" w:hAnsi="Times New Roman" w:cs="Times New Roman"/>
          <w:bCs w:val="0"/>
          <w:sz w:val="28"/>
          <w:szCs w:val="28"/>
        </w:rPr>
        <w:t xml:space="preserve">О </w:t>
      </w:r>
      <w:r>
        <w:rPr>
          <w:rFonts w:ascii="Times New Roman" w:hAnsi="Times New Roman" w:cs="Times New Roman"/>
          <w:bCs w:val="0"/>
          <w:sz w:val="28"/>
          <w:szCs w:val="28"/>
        </w:rPr>
        <w:t>внесении изменений в Административный регламент предоставления муниципальной услуги «Заключение, изменение или расторжение договора передачи жилых помещений в собственность граждан», утвержденный постановлением Администрации городского поселения «Забайкальское» муниципального района «Забайкальский район» от 13.06.2012 г. № 177</w:t>
      </w:r>
    </w:p>
    <w:p w:rsidR="00C7604B" w:rsidRPr="001837C8" w:rsidRDefault="00C7604B" w:rsidP="001837C8">
      <w:pPr>
        <w:jc w:val="both"/>
        <w:rPr>
          <w:rFonts w:ascii="Times New Roman" w:hAnsi="Times New Roman" w:cs="Times New Roman"/>
          <w:sz w:val="28"/>
          <w:szCs w:val="28"/>
        </w:rPr>
      </w:pPr>
    </w:p>
    <w:p w:rsidR="00680117" w:rsidRPr="001837C8" w:rsidRDefault="00680117" w:rsidP="00680117">
      <w:pPr>
        <w:jc w:val="both"/>
        <w:rPr>
          <w:rFonts w:ascii="Times New Roman" w:hAnsi="Times New Roman" w:cs="Times New Roman"/>
          <w:sz w:val="28"/>
          <w:szCs w:val="28"/>
        </w:rPr>
      </w:pPr>
    </w:p>
    <w:p w:rsidR="00680117" w:rsidRPr="00356828" w:rsidRDefault="00680117" w:rsidP="00680117">
      <w:pPr>
        <w:ind w:firstLine="709"/>
        <w:contextualSpacing/>
        <w:jc w:val="both"/>
        <w:outlineLvl w:val="0"/>
        <w:rPr>
          <w:rFonts w:ascii="Times New Roman" w:hAnsi="Times New Roman" w:cs="Times New Roman"/>
          <w:sz w:val="28"/>
          <w:szCs w:val="28"/>
        </w:rPr>
      </w:pPr>
      <w:r w:rsidRPr="00356828">
        <w:rPr>
          <w:rFonts w:ascii="Times New Roman" w:hAnsi="Times New Roman" w:cs="Times New Roman"/>
          <w:sz w:val="28"/>
          <w:szCs w:val="28"/>
        </w:rPr>
        <w:t xml:space="preserve">В соответствии с Федеральным законом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w:t>
      </w:r>
      <w:r w:rsidRPr="005E6F55">
        <w:rPr>
          <w:rFonts w:ascii="Times New Roman" w:hAnsi="Times New Roman" w:cs="Times New Roman"/>
          <w:sz w:val="28"/>
          <w:szCs w:val="28"/>
        </w:rPr>
        <w:t xml:space="preserve">городского поселения «Забайкальское» муниципального района «Забайкальский район» от 08.04.2013 г. № 556 </w:t>
      </w:r>
      <w:r>
        <w:rPr>
          <w:rFonts w:ascii="Times New Roman" w:hAnsi="Times New Roman" w:cs="Times New Roman"/>
          <w:sz w:val="28"/>
          <w:szCs w:val="28"/>
        </w:rPr>
        <w:t xml:space="preserve">«Об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w:t>
      </w:r>
      <w:r w:rsidRPr="00356828">
        <w:rPr>
          <w:rFonts w:ascii="Times New Roman" w:hAnsi="Times New Roman" w:cs="Times New Roman"/>
          <w:sz w:val="28"/>
          <w:szCs w:val="28"/>
        </w:rPr>
        <w:t xml:space="preserve">руководствуясь пунктом </w:t>
      </w:r>
      <w:r>
        <w:rPr>
          <w:rFonts w:ascii="Times New Roman" w:hAnsi="Times New Roman" w:cs="Times New Roman"/>
          <w:sz w:val="28"/>
          <w:szCs w:val="28"/>
        </w:rPr>
        <w:t>3 статьи 9</w:t>
      </w:r>
      <w:r w:rsidRPr="00356828">
        <w:rPr>
          <w:rFonts w:ascii="Times New Roman" w:hAnsi="Times New Roman" w:cs="Times New Roman"/>
          <w:sz w:val="28"/>
          <w:szCs w:val="28"/>
        </w:rPr>
        <w:t xml:space="preserve"> Устава </w:t>
      </w:r>
      <w:r w:rsidRPr="005E6F55">
        <w:rPr>
          <w:rFonts w:ascii="Times New Roman" w:hAnsi="Times New Roman" w:cs="Times New Roman"/>
          <w:sz w:val="28"/>
          <w:szCs w:val="28"/>
        </w:rPr>
        <w:t>городского поселения «Забайкальское» муниципального района «Забайкальский район»,</w:t>
      </w:r>
      <w:r w:rsidRPr="00356828">
        <w:rPr>
          <w:rFonts w:ascii="Times New Roman" w:hAnsi="Times New Roman" w:cs="Times New Roman"/>
          <w:sz w:val="28"/>
          <w:szCs w:val="28"/>
        </w:rPr>
        <w:t xml:space="preserve"> </w:t>
      </w:r>
      <w:r>
        <w:rPr>
          <w:rFonts w:ascii="Times New Roman" w:hAnsi="Times New Roman" w:cs="Times New Roman"/>
          <w:iCs/>
          <w:sz w:val="28"/>
          <w:szCs w:val="28"/>
        </w:rPr>
        <w:t>А</w:t>
      </w:r>
      <w:r w:rsidRPr="00356828">
        <w:rPr>
          <w:rFonts w:ascii="Times New Roman" w:hAnsi="Times New Roman" w:cs="Times New Roman"/>
          <w:iCs/>
          <w:sz w:val="28"/>
          <w:szCs w:val="28"/>
        </w:rPr>
        <w:t xml:space="preserve">дминистрация </w:t>
      </w:r>
      <w:r w:rsidRPr="005E6F55">
        <w:rPr>
          <w:rFonts w:ascii="Times New Roman" w:hAnsi="Times New Roman" w:cs="Times New Roman"/>
          <w:iCs/>
          <w:sz w:val="28"/>
          <w:szCs w:val="28"/>
        </w:rPr>
        <w:t>городского поселения «Забайкальское» муниципального района «Забайкальский район»</w:t>
      </w:r>
      <w:r w:rsidRPr="00356828">
        <w:rPr>
          <w:rFonts w:ascii="Times New Roman" w:hAnsi="Times New Roman" w:cs="Times New Roman"/>
          <w:sz w:val="28"/>
          <w:szCs w:val="28"/>
        </w:rPr>
        <w:t xml:space="preserve"> </w:t>
      </w:r>
      <w:r w:rsidRPr="00356828">
        <w:rPr>
          <w:rFonts w:ascii="Times New Roman" w:hAnsi="Times New Roman" w:cs="Times New Roman"/>
          <w:b/>
          <w:sz w:val="28"/>
          <w:szCs w:val="28"/>
        </w:rPr>
        <w:t>постановляет</w:t>
      </w:r>
      <w:r w:rsidRPr="00356828">
        <w:rPr>
          <w:rFonts w:ascii="Times New Roman" w:hAnsi="Times New Roman" w:cs="Times New Roman"/>
          <w:sz w:val="28"/>
          <w:szCs w:val="28"/>
        </w:rPr>
        <w:t>:</w:t>
      </w:r>
    </w:p>
    <w:p w:rsidR="00680117" w:rsidRPr="00356828" w:rsidRDefault="00680117" w:rsidP="00680117">
      <w:pPr>
        <w:ind w:firstLine="709"/>
        <w:jc w:val="both"/>
        <w:rPr>
          <w:rFonts w:ascii="Times New Roman" w:hAnsi="Times New Roman" w:cs="Times New Roman"/>
          <w:sz w:val="28"/>
          <w:szCs w:val="28"/>
        </w:rPr>
      </w:pPr>
    </w:p>
    <w:p w:rsidR="00680117" w:rsidRPr="00356828" w:rsidRDefault="00680117" w:rsidP="00680117">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w:t>
      </w:r>
      <w:r>
        <w:rPr>
          <w:rFonts w:ascii="Times New Roman" w:hAnsi="Times New Roman" w:cs="Times New Roman"/>
          <w:sz w:val="28"/>
          <w:szCs w:val="28"/>
        </w:rPr>
        <w:t xml:space="preserve">е изменения, которые вносятся в </w:t>
      </w:r>
      <w:r w:rsidRPr="00356828">
        <w:rPr>
          <w:rFonts w:ascii="Times New Roman" w:hAnsi="Times New Roman" w:cs="Times New Roman"/>
          <w:sz w:val="28"/>
          <w:szCs w:val="28"/>
        </w:rPr>
        <w:t>Административный регламент</w:t>
      </w:r>
      <w:r w:rsidRPr="00356828">
        <w:rPr>
          <w:rStyle w:val="a4"/>
          <w:rFonts w:ascii="Times New Roman" w:hAnsi="Times New Roman"/>
          <w:b w:val="0"/>
          <w:color w:val="auto"/>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Заключение, изменение или расторжение договора передачи жилых помещений в собственность граждан</w:t>
      </w:r>
      <w:r>
        <w:rPr>
          <w:rFonts w:ascii="Times New Roman" w:hAnsi="Times New Roman" w:cs="Times New Roman"/>
          <w:sz w:val="28"/>
          <w:szCs w:val="28"/>
        </w:rPr>
        <w:t>»</w:t>
      </w:r>
      <w:r>
        <w:rPr>
          <w:rStyle w:val="a4"/>
          <w:rFonts w:ascii="Times New Roman" w:hAnsi="Times New Roman"/>
          <w:b w:val="0"/>
          <w:color w:val="auto"/>
          <w:sz w:val="28"/>
          <w:szCs w:val="28"/>
        </w:rPr>
        <w:t xml:space="preserve">, утвержденный постановлением </w:t>
      </w:r>
      <w:r>
        <w:rPr>
          <w:rFonts w:ascii="Times New Roman" w:hAnsi="Times New Roman" w:cs="Times New Roman"/>
          <w:bCs/>
          <w:sz w:val="28"/>
          <w:szCs w:val="28"/>
        </w:rPr>
        <w:t>Администрации городского поселения «Забайкальское» муниципального района «Забайкальский район» от 13.06.2012 г. № 177</w:t>
      </w:r>
    </w:p>
    <w:p w:rsidR="00680117" w:rsidRPr="00356828" w:rsidRDefault="00680117" w:rsidP="00680117">
      <w:pPr>
        <w:ind w:firstLine="709"/>
        <w:jc w:val="both"/>
        <w:rPr>
          <w:rFonts w:ascii="Times New Roman" w:hAnsi="Times New Roman" w:cs="Times New Roman"/>
          <w:sz w:val="28"/>
          <w:szCs w:val="28"/>
        </w:rPr>
      </w:pPr>
      <w:r>
        <w:rPr>
          <w:rFonts w:ascii="Times New Roman" w:hAnsi="Times New Roman" w:cs="Times New Roman"/>
          <w:sz w:val="28"/>
          <w:szCs w:val="28"/>
        </w:rPr>
        <w:t>2</w:t>
      </w:r>
      <w:r w:rsidRPr="00356828">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r>
        <w:rPr>
          <w:rFonts w:ascii="Times New Roman" w:hAnsi="Times New Roman" w:cs="Times New Roman"/>
          <w:sz w:val="28"/>
          <w:szCs w:val="28"/>
        </w:rPr>
        <w:t>.</w:t>
      </w:r>
    </w:p>
    <w:p w:rsidR="00680117" w:rsidRDefault="00680117" w:rsidP="00680117">
      <w:pPr>
        <w:ind w:firstLine="709"/>
        <w:jc w:val="both"/>
        <w:rPr>
          <w:rFonts w:ascii="Times New Roman" w:hAnsi="Times New Roman" w:cs="Times New Roman"/>
          <w:sz w:val="28"/>
          <w:szCs w:val="28"/>
        </w:rPr>
      </w:pPr>
      <w:r>
        <w:rPr>
          <w:rFonts w:ascii="Times New Roman" w:hAnsi="Times New Roman" w:cs="Times New Roman"/>
          <w:sz w:val="28"/>
          <w:szCs w:val="28"/>
        </w:rPr>
        <w:t>3</w:t>
      </w:r>
      <w:r w:rsidRPr="00356828">
        <w:rPr>
          <w:rFonts w:ascii="Times New Roman" w:hAnsi="Times New Roman" w:cs="Times New Roman"/>
          <w:sz w:val="28"/>
          <w:szCs w:val="28"/>
        </w:rPr>
        <w:t xml:space="preserve">. Настоящее постановление опубликовать </w:t>
      </w:r>
      <w:r>
        <w:rPr>
          <w:rFonts w:ascii="Times New Roman" w:hAnsi="Times New Roman" w:cs="Times New Roman"/>
          <w:sz w:val="28"/>
          <w:szCs w:val="28"/>
        </w:rPr>
        <w:t>в информационном вестнике «Вести Забайкальска».</w:t>
      </w:r>
    </w:p>
    <w:p w:rsidR="00680117" w:rsidRDefault="00680117" w:rsidP="00680117">
      <w:pPr>
        <w:ind w:firstLine="709"/>
        <w:jc w:val="both"/>
        <w:rPr>
          <w:rFonts w:ascii="Times New Roman" w:hAnsi="Times New Roman" w:cs="Times New Roman"/>
          <w:sz w:val="28"/>
          <w:szCs w:val="28"/>
        </w:rPr>
      </w:pPr>
    </w:p>
    <w:p w:rsidR="00680117" w:rsidRDefault="00680117" w:rsidP="00680117">
      <w:pPr>
        <w:ind w:firstLine="709"/>
        <w:jc w:val="both"/>
        <w:rPr>
          <w:rFonts w:ascii="Times New Roman" w:hAnsi="Times New Roman" w:cs="Times New Roman"/>
          <w:sz w:val="28"/>
          <w:szCs w:val="28"/>
        </w:rPr>
      </w:pPr>
    </w:p>
    <w:p w:rsidR="00680117" w:rsidRDefault="00680117" w:rsidP="00680117">
      <w:pPr>
        <w:ind w:firstLine="709"/>
        <w:jc w:val="both"/>
        <w:rPr>
          <w:rFonts w:ascii="Times New Roman" w:hAnsi="Times New Roman" w:cs="Times New Roman"/>
          <w:sz w:val="28"/>
          <w:szCs w:val="28"/>
        </w:rPr>
      </w:pPr>
    </w:p>
    <w:p w:rsidR="00680117" w:rsidRPr="00680117" w:rsidRDefault="00680117" w:rsidP="00680117">
      <w:pPr>
        <w:jc w:val="both"/>
        <w:rPr>
          <w:rFonts w:ascii="Times New Roman" w:hAnsi="Times New Roman" w:cs="Times New Roman"/>
          <w:b/>
          <w:sz w:val="28"/>
          <w:szCs w:val="28"/>
        </w:rPr>
      </w:pPr>
      <w:r w:rsidRPr="00680117">
        <w:rPr>
          <w:rFonts w:ascii="Times New Roman" w:hAnsi="Times New Roman" w:cs="Times New Roman"/>
          <w:b/>
          <w:sz w:val="28"/>
          <w:szCs w:val="28"/>
        </w:rPr>
        <w:t xml:space="preserve">Глава городского поселения «Забайкальское»    </w:t>
      </w:r>
      <w:r>
        <w:rPr>
          <w:rFonts w:ascii="Times New Roman" w:hAnsi="Times New Roman" w:cs="Times New Roman"/>
          <w:b/>
          <w:sz w:val="28"/>
          <w:szCs w:val="28"/>
        </w:rPr>
        <w:t xml:space="preserve">                  </w:t>
      </w:r>
      <w:r w:rsidRPr="00680117">
        <w:rPr>
          <w:rFonts w:ascii="Times New Roman" w:hAnsi="Times New Roman" w:cs="Times New Roman"/>
          <w:b/>
          <w:sz w:val="28"/>
          <w:szCs w:val="28"/>
        </w:rPr>
        <w:t xml:space="preserve">  О.Г. Ермолин</w:t>
      </w:r>
    </w:p>
    <w:p w:rsidR="001165D1" w:rsidRDefault="001165D1" w:rsidP="00C35A22">
      <w:pPr>
        <w:ind w:left="5670"/>
        <w:jc w:val="center"/>
        <w:outlineLvl w:val="0"/>
        <w:rPr>
          <w:rFonts w:ascii="Times New Roman" w:hAnsi="Times New Roman" w:cs="Times New Roman"/>
          <w:bCs/>
          <w:sz w:val="28"/>
          <w:szCs w:val="28"/>
        </w:rPr>
      </w:pPr>
    </w:p>
    <w:p w:rsidR="00680117" w:rsidRDefault="00680117" w:rsidP="00C35A22">
      <w:pPr>
        <w:ind w:left="5670"/>
        <w:jc w:val="center"/>
        <w:outlineLvl w:val="0"/>
        <w:rPr>
          <w:rFonts w:ascii="Times New Roman" w:hAnsi="Times New Roman" w:cs="Times New Roman"/>
          <w:bCs/>
          <w:sz w:val="28"/>
          <w:szCs w:val="28"/>
        </w:rPr>
      </w:pPr>
    </w:p>
    <w:p w:rsidR="00680117" w:rsidRDefault="00680117" w:rsidP="00C35A22">
      <w:pPr>
        <w:ind w:left="5670"/>
        <w:jc w:val="center"/>
        <w:outlineLvl w:val="0"/>
        <w:rPr>
          <w:rFonts w:ascii="Times New Roman" w:hAnsi="Times New Roman" w:cs="Times New Roman"/>
          <w:bCs/>
          <w:sz w:val="28"/>
          <w:szCs w:val="28"/>
        </w:rPr>
      </w:pPr>
    </w:p>
    <w:p w:rsidR="00680117" w:rsidRDefault="00680117" w:rsidP="00D12FD2">
      <w:pPr>
        <w:outlineLvl w:val="0"/>
        <w:rPr>
          <w:rFonts w:ascii="Times New Roman" w:hAnsi="Times New Roman" w:cs="Times New Roman"/>
          <w:bCs/>
          <w:sz w:val="28"/>
          <w:szCs w:val="28"/>
        </w:rPr>
      </w:pPr>
    </w:p>
    <w:p w:rsidR="00680117" w:rsidRDefault="00680117" w:rsidP="00C35A22">
      <w:pPr>
        <w:ind w:left="5670"/>
        <w:jc w:val="center"/>
        <w:outlineLvl w:val="0"/>
        <w:rPr>
          <w:rFonts w:ascii="Times New Roman" w:hAnsi="Times New Roman" w:cs="Times New Roman"/>
          <w:bCs/>
          <w:sz w:val="28"/>
          <w:szCs w:val="28"/>
        </w:rPr>
      </w:pPr>
    </w:p>
    <w:p w:rsidR="006C532B" w:rsidRPr="00D12FD2" w:rsidRDefault="006C532B" w:rsidP="00D12FD2">
      <w:pPr>
        <w:ind w:left="5670"/>
        <w:jc w:val="right"/>
        <w:outlineLvl w:val="0"/>
        <w:rPr>
          <w:rFonts w:ascii="Times New Roman" w:hAnsi="Times New Roman" w:cs="Times New Roman"/>
          <w:bCs/>
        </w:rPr>
      </w:pPr>
      <w:r w:rsidRPr="00D12FD2">
        <w:rPr>
          <w:rFonts w:ascii="Times New Roman" w:hAnsi="Times New Roman" w:cs="Times New Roman"/>
          <w:bCs/>
        </w:rPr>
        <w:t>УТВЕРЖДЕН</w:t>
      </w:r>
      <w:r w:rsidR="00BF70C1" w:rsidRPr="00D12FD2">
        <w:rPr>
          <w:rFonts w:ascii="Times New Roman" w:hAnsi="Times New Roman" w:cs="Times New Roman"/>
          <w:bCs/>
        </w:rPr>
        <w:t>Ы</w:t>
      </w:r>
    </w:p>
    <w:p w:rsidR="006C532B" w:rsidRPr="00D12FD2" w:rsidRDefault="00D12FD2" w:rsidP="00D12FD2">
      <w:pPr>
        <w:ind w:left="5670"/>
        <w:jc w:val="right"/>
        <w:rPr>
          <w:rFonts w:ascii="Times New Roman" w:hAnsi="Times New Roman" w:cs="Times New Roman"/>
        </w:rPr>
      </w:pPr>
      <w:r w:rsidRPr="00D12FD2">
        <w:rPr>
          <w:rFonts w:ascii="Times New Roman" w:hAnsi="Times New Roman" w:cs="Times New Roman"/>
        </w:rPr>
        <w:t>постановлением А</w:t>
      </w:r>
      <w:r w:rsidR="006C532B" w:rsidRPr="00D12FD2">
        <w:rPr>
          <w:rFonts w:ascii="Times New Roman" w:hAnsi="Times New Roman" w:cs="Times New Roman"/>
        </w:rPr>
        <w:t xml:space="preserve">дминистрации </w:t>
      </w:r>
      <w:r w:rsidRPr="00D12FD2">
        <w:rPr>
          <w:rFonts w:ascii="Times New Roman" w:hAnsi="Times New Roman" w:cs="Times New Roman"/>
        </w:rPr>
        <w:t>городского поселения «Забайкальское» муниципального района «Забайкальский район»</w:t>
      </w:r>
    </w:p>
    <w:p w:rsidR="006C532B" w:rsidRPr="00D12FD2" w:rsidRDefault="006C532B" w:rsidP="00D12FD2">
      <w:pPr>
        <w:ind w:left="5670"/>
        <w:jc w:val="right"/>
        <w:rPr>
          <w:rFonts w:ascii="Times New Roman" w:hAnsi="Times New Roman" w:cs="Times New Roman"/>
        </w:rPr>
      </w:pPr>
      <w:r w:rsidRPr="00D12FD2">
        <w:rPr>
          <w:rFonts w:ascii="Times New Roman" w:hAnsi="Times New Roman" w:cs="Times New Roman"/>
        </w:rPr>
        <w:t xml:space="preserve">от </w:t>
      </w:r>
      <w:r w:rsidR="00910F4A" w:rsidRPr="00D12FD2">
        <w:rPr>
          <w:rFonts w:ascii="Times New Roman" w:hAnsi="Times New Roman" w:cs="Times New Roman"/>
        </w:rPr>
        <w:t>«</w:t>
      </w:r>
      <w:r w:rsidR="00100557">
        <w:rPr>
          <w:rFonts w:ascii="Times New Roman" w:hAnsi="Times New Roman" w:cs="Times New Roman"/>
        </w:rPr>
        <w:t>30</w:t>
      </w:r>
      <w:r w:rsidR="00910F4A" w:rsidRPr="00D12FD2">
        <w:rPr>
          <w:rFonts w:ascii="Times New Roman" w:hAnsi="Times New Roman" w:cs="Times New Roman"/>
        </w:rPr>
        <w:t>»</w:t>
      </w:r>
      <w:r w:rsidR="00100557">
        <w:rPr>
          <w:rFonts w:ascii="Times New Roman" w:hAnsi="Times New Roman" w:cs="Times New Roman"/>
        </w:rPr>
        <w:t xml:space="preserve"> октября </w:t>
      </w:r>
      <w:r w:rsidRPr="00D12FD2">
        <w:rPr>
          <w:rFonts w:ascii="Times New Roman" w:hAnsi="Times New Roman" w:cs="Times New Roman"/>
        </w:rPr>
        <w:t>20</w:t>
      </w:r>
      <w:r w:rsidR="00BF70C1" w:rsidRPr="00D12FD2">
        <w:rPr>
          <w:rFonts w:ascii="Times New Roman" w:hAnsi="Times New Roman" w:cs="Times New Roman"/>
        </w:rPr>
        <w:t>1</w:t>
      </w:r>
      <w:r w:rsidR="00100557">
        <w:rPr>
          <w:rFonts w:ascii="Times New Roman" w:hAnsi="Times New Roman" w:cs="Times New Roman"/>
        </w:rPr>
        <w:t xml:space="preserve">3 </w:t>
      </w:r>
      <w:r w:rsidRPr="00D12FD2">
        <w:rPr>
          <w:rFonts w:ascii="Times New Roman" w:hAnsi="Times New Roman" w:cs="Times New Roman"/>
        </w:rPr>
        <w:t>года №</w:t>
      </w:r>
      <w:r w:rsidR="00100557">
        <w:rPr>
          <w:rFonts w:ascii="Times New Roman" w:hAnsi="Times New Roman" w:cs="Times New Roman"/>
        </w:rPr>
        <w:t>840</w:t>
      </w:r>
    </w:p>
    <w:p w:rsidR="006C532B" w:rsidRPr="00356828" w:rsidRDefault="006C532B" w:rsidP="00EE19EB">
      <w:pPr>
        <w:ind w:firstLine="709"/>
        <w:jc w:val="both"/>
        <w:rPr>
          <w:rFonts w:ascii="Times New Roman" w:hAnsi="Times New Roman" w:cs="Times New Roman"/>
          <w:sz w:val="28"/>
          <w:szCs w:val="28"/>
        </w:rPr>
      </w:pPr>
    </w:p>
    <w:p w:rsidR="006C532B" w:rsidRPr="00E21C58" w:rsidRDefault="006C532B" w:rsidP="00E21C58">
      <w:pPr>
        <w:jc w:val="center"/>
        <w:rPr>
          <w:rFonts w:ascii="Times New Roman" w:hAnsi="Times New Roman" w:cs="Times New Roman"/>
          <w:sz w:val="28"/>
          <w:szCs w:val="28"/>
        </w:rPr>
      </w:pPr>
    </w:p>
    <w:p w:rsidR="009639D1" w:rsidRPr="00D12FD2" w:rsidRDefault="009C5A61" w:rsidP="00D12FD2">
      <w:pPr>
        <w:jc w:val="center"/>
        <w:rPr>
          <w:rFonts w:ascii="Times New Roman" w:hAnsi="Times New Roman" w:cs="Times New Roman"/>
          <w:b/>
          <w:bCs/>
        </w:rPr>
      </w:pPr>
      <w:r w:rsidRPr="00D12FD2">
        <w:rPr>
          <w:rFonts w:ascii="Times New Roman" w:hAnsi="Times New Roman" w:cs="Times New Roman"/>
          <w:b/>
          <w:bCs/>
        </w:rPr>
        <w:t>И</w:t>
      </w:r>
      <w:r w:rsidR="00D12FD2" w:rsidRPr="00D12FD2">
        <w:rPr>
          <w:rFonts w:ascii="Times New Roman" w:hAnsi="Times New Roman" w:cs="Times New Roman"/>
          <w:b/>
          <w:bCs/>
        </w:rPr>
        <w:t>зменения</w:t>
      </w:r>
      <w:r w:rsidRPr="00D12FD2">
        <w:rPr>
          <w:rFonts w:ascii="Times New Roman" w:hAnsi="Times New Roman" w:cs="Times New Roman"/>
          <w:b/>
          <w:bCs/>
        </w:rPr>
        <w:t>,</w:t>
      </w:r>
      <w:r w:rsidR="00D12FD2" w:rsidRPr="00D12FD2">
        <w:rPr>
          <w:rFonts w:ascii="Times New Roman" w:hAnsi="Times New Roman" w:cs="Times New Roman"/>
          <w:b/>
          <w:bCs/>
        </w:rPr>
        <w:t xml:space="preserve"> которые вносятся в Административный регламент предоставления муниципальной услуги «Заключение, изменение или расторжение договора передачи жилых помещений в собственность граждан», утвержденный постановлением Администрации городского поселения «Забайкальское» муниципального района «Забайкальский район» от 13.06.2012 г. № 177</w:t>
      </w:r>
    </w:p>
    <w:p w:rsidR="00C7604B" w:rsidRPr="00D12FD2" w:rsidRDefault="00C7604B" w:rsidP="00E21C58">
      <w:pPr>
        <w:tabs>
          <w:tab w:val="left" w:pos="1134"/>
        </w:tabs>
        <w:jc w:val="center"/>
        <w:rPr>
          <w:rFonts w:ascii="Times New Roman" w:hAnsi="Times New Roman" w:cs="Times New Roman"/>
        </w:rPr>
      </w:pPr>
    </w:p>
    <w:p w:rsidR="006D16C2" w:rsidRPr="00D12FD2" w:rsidRDefault="006D16C2"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В пункт</w:t>
      </w:r>
      <w:r w:rsidR="00E21C58" w:rsidRPr="00D12FD2">
        <w:rPr>
          <w:rFonts w:ascii="Times New Roman" w:hAnsi="Times New Roman" w:cs="Times New Roman"/>
        </w:rPr>
        <w:t>е</w:t>
      </w:r>
      <w:r w:rsidRPr="00D12FD2">
        <w:rPr>
          <w:rFonts w:ascii="Times New Roman" w:hAnsi="Times New Roman" w:cs="Times New Roman"/>
        </w:rPr>
        <w:t xml:space="preserve"> </w:t>
      </w:r>
      <w:r w:rsidR="00566718" w:rsidRPr="00D12FD2">
        <w:rPr>
          <w:rFonts w:ascii="Times New Roman" w:hAnsi="Times New Roman" w:cs="Times New Roman"/>
        </w:rPr>
        <w:t>6</w:t>
      </w:r>
      <w:r w:rsidRPr="00D12FD2">
        <w:rPr>
          <w:rFonts w:ascii="Times New Roman" w:hAnsi="Times New Roman" w:cs="Times New Roman"/>
        </w:rPr>
        <w:t>.1</w:t>
      </w:r>
      <w:r w:rsidR="00E21C58" w:rsidRPr="00D12FD2">
        <w:rPr>
          <w:rFonts w:ascii="Times New Roman" w:hAnsi="Times New Roman" w:cs="Times New Roman"/>
        </w:rPr>
        <w:t xml:space="preserve">. </w:t>
      </w:r>
      <w:r w:rsidRPr="00D12FD2">
        <w:rPr>
          <w:rFonts w:ascii="Times New Roman" w:hAnsi="Times New Roman" w:cs="Times New Roman"/>
        </w:rPr>
        <w:t>слова «сети Интернет» заменить словами «информационно-телекоммуникационной сети «Интернет»».</w:t>
      </w:r>
    </w:p>
    <w:p w:rsidR="00A708F7" w:rsidRPr="00D12FD2" w:rsidRDefault="00A708F7"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 xml:space="preserve">В пунктах </w:t>
      </w:r>
      <w:r w:rsidR="00566718" w:rsidRPr="00D12FD2">
        <w:rPr>
          <w:rFonts w:ascii="Times New Roman" w:hAnsi="Times New Roman" w:cs="Times New Roman"/>
        </w:rPr>
        <w:t>6</w:t>
      </w:r>
      <w:r w:rsidR="001837C8" w:rsidRPr="00D12FD2">
        <w:rPr>
          <w:rFonts w:ascii="Times New Roman" w:hAnsi="Times New Roman" w:cs="Times New Roman"/>
        </w:rPr>
        <w:t>.5</w:t>
      </w:r>
      <w:r w:rsidR="00566718" w:rsidRPr="00D12FD2">
        <w:rPr>
          <w:rFonts w:ascii="Times New Roman" w:hAnsi="Times New Roman" w:cs="Times New Roman"/>
        </w:rPr>
        <w:t>, 8</w:t>
      </w:r>
      <w:r w:rsidRPr="00D12FD2">
        <w:rPr>
          <w:rFonts w:ascii="Times New Roman" w:hAnsi="Times New Roman" w:cs="Times New Roman"/>
        </w:rPr>
        <w:t xml:space="preserve"> слово «текст» заменить словом «извлечение».</w:t>
      </w:r>
    </w:p>
    <w:p w:rsidR="00E21C58" w:rsidRPr="00D12FD2" w:rsidRDefault="00A15FAB"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 xml:space="preserve">В пункте </w:t>
      </w:r>
      <w:r w:rsidR="00566718" w:rsidRPr="00D12FD2">
        <w:rPr>
          <w:rFonts w:ascii="Times New Roman" w:hAnsi="Times New Roman" w:cs="Times New Roman"/>
        </w:rPr>
        <w:t xml:space="preserve">5 </w:t>
      </w:r>
      <w:r w:rsidR="00E21C58" w:rsidRPr="00D12FD2">
        <w:rPr>
          <w:rFonts w:ascii="Times New Roman" w:hAnsi="Times New Roman" w:cs="Times New Roman"/>
        </w:rPr>
        <w:t>слова «</w:t>
      </w:r>
      <w:r w:rsidR="00566718" w:rsidRPr="00D12FD2">
        <w:rPr>
          <w:rFonts w:ascii="Times New Roman" w:hAnsi="Times New Roman"/>
        </w:rPr>
        <w:t>обращение с заявлением</w:t>
      </w:r>
      <w:r w:rsidR="00E21C58" w:rsidRPr="00D12FD2">
        <w:rPr>
          <w:rFonts w:ascii="Times New Roman" w:hAnsi="Times New Roman" w:cs="Times New Roman"/>
        </w:rPr>
        <w:t xml:space="preserve">» заменить словом «запрос». </w:t>
      </w:r>
    </w:p>
    <w:p w:rsidR="00A15FAB" w:rsidRPr="00D12FD2" w:rsidRDefault="00E21C58"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 xml:space="preserve">В пункте </w:t>
      </w:r>
      <w:r w:rsidR="00566718" w:rsidRPr="00D12FD2">
        <w:rPr>
          <w:rFonts w:ascii="Times New Roman" w:hAnsi="Times New Roman" w:cs="Times New Roman"/>
        </w:rPr>
        <w:t>10</w:t>
      </w:r>
      <w:r w:rsidR="00A15FAB" w:rsidRPr="00D12FD2">
        <w:rPr>
          <w:rFonts w:ascii="Times New Roman" w:hAnsi="Times New Roman" w:cs="Times New Roman"/>
        </w:rPr>
        <w:t>.</w:t>
      </w:r>
      <w:r w:rsidRPr="00D12FD2">
        <w:rPr>
          <w:rFonts w:ascii="Times New Roman" w:hAnsi="Times New Roman" w:cs="Times New Roman"/>
        </w:rPr>
        <w:t>2</w:t>
      </w:r>
      <w:r w:rsidR="00A15FAB" w:rsidRPr="00D12FD2">
        <w:rPr>
          <w:rFonts w:ascii="Times New Roman" w:hAnsi="Times New Roman" w:cs="Times New Roman"/>
        </w:rPr>
        <w:t>. слова «</w:t>
      </w:r>
      <w:r w:rsidR="001837C8" w:rsidRPr="00D12FD2">
        <w:rPr>
          <w:rFonts w:ascii="Times New Roman" w:hAnsi="Times New Roman" w:cs="Times New Roman"/>
        </w:rPr>
        <w:t>письменным обращениям</w:t>
      </w:r>
      <w:r w:rsidR="00A15FAB" w:rsidRPr="00D12FD2">
        <w:rPr>
          <w:rFonts w:ascii="Times New Roman" w:hAnsi="Times New Roman" w:cs="Times New Roman"/>
        </w:rPr>
        <w:t>» заменить словом «запрос</w:t>
      </w:r>
      <w:r w:rsidR="001837C8" w:rsidRPr="00D12FD2">
        <w:rPr>
          <w:rFonts w:ascii="Times New Roman" w:hAnsi="Times New Roman" w:cs="Times New Roman"/>
        </w:rPr>
        <w:t>у</w:t>
      </w:r>
      <w:r w:rsidR="00A15FAB" w:rsidRPr="00D12FD2">
        <w:rPr>
          <w:rFonts w:ascii="Times New Roman" w:hAnsi="Times New Roman" w:cs="Times New Roman"/>
        </w:rPr>
        <w:t>»</w:t>
      </w:r>
      <w:r w:rsidR="001837C8" w:rsidRPr="00D12FD2">
        <w:rPr>
          <w:rFonts w:ascii="Times New Roman" w:hAnsi="Times New Roman" w:cs="Times New Roman"/>
        </w:rPr>
        <w:t>, слово «обращение» заменить словом «запрос»</w:t>
      </w:r>
      <w:r w:rsidR="00A15FAB" w:rsidRPr="00D12FD2">
        <w:rPr>
          <w:rFonts w:ascii="Times New Roman" w:hAnsi="Times New Roman" w:cs="Times New Roman"/>
        </w:rPr>
        <w:t>.</w:t>
      </w:r>
    </w:p>
    <w:p w:rsidR="001837C8" w:rsidRPr="00D12FD2" w:rsidRDefault="001837C8"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 xml:space="preserve">В пункте </w:t>
      </w:r>
      <w:r w:rsidR="00566718" w:rsidRPr="00D12FD2">
        <w:rPr>
          <w:rFonts w:ascii="Times New Roman" w:hAnsi="Times New Roman" w:cs="Times New Roman"/>
        </w:rPr>
        <w:t>10</w:t>
      </w:r>
      <w:r w:rsidRPr="00D12FD2">
        <w:rPr>
          <w:rFonts w:ascii="Times New Roman" w:hAnsi="Times New Roman" w:cs="Times New Roman"/>
        </w:rPr>
        <w:t xml:space="preserve">.3. </w:t>
      </w:r>
      <w:r w:rsidR="00E20551" w:rsidRPr="00D12FD2">
        <w:rPr>
          <w:rFonts w:ascii="Times New Roman" w:hAnsi="Times New Roman" w:cs="Times New Roman"/>
        </w:rPr>
        <w:t>слово «обращениям» заменить словом «запросам»</w:t>
      </w:r>
      <w:r w:rsidR="00E15DF8" w:rsidRPr="00D12FD2">
        <w:rPr>
          <w:rFonts w:ascii="Times New Roman" w:hAnsi="Times New Roman" w:cs="Times New Roman"/>
        </w:rPr>
        <w:t>,</w:t>
      </w:r>
      <w:r w:rsidR="00E20551" w:rsidRPr="00D12FD2">
        <w:rPr>
          <w:rFonts w:ascii="Times New Roman" w:hAnsi="Times New Roman" w:cs="Times New Roman"/>
        </w:rPr>
        <w:t xml:space="preserve"> </w:t>
      </w:r>
      <w:r w:rsidRPr="00D12FD2">
        <w:rPr>
          <w:rFonts w:ascii="Times New Roman" w:hAnsi="Times New Roman" w:cs="Times New Roman"/>
        </w:rPr>
        <w:t>слово «обращение» заменить словом «запрос».</w:t>
      </w:r>
    </w:p>
    <w:p w:rsidR="006D16C2" w:rsidRPr="00D12FD2" w:rsidRDefault="006D16C2"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Пункт 1</w:t>
      </w:r>
      <w:r w:rsidR="00566718" w:rsidRPr="00D12FD2">
        <w:rPr>
          <w:rFonts w:ascii="Times New Roman" w:hAnsi="Times New Roman" w:cs="Times New Roman"/>
        </w:rPr>
        <w:t>5</w:t>
      </w:r>
      <w:r w:rsidRPr="00D12FD2">
        <w:rPr>
          <w:rFonts w:ascii="Times New Roman" w:hAnsi="Times New Roman" w:cs="Times New Roman"/>
        </w:rPr>
        <w:t xml:space="preserve"> изложить в следующей редакции:</w:t>
      </w:r>
    </w:p>
    <w:p w:rsidR="006D16C2" w:rsidRPr="00D12FD2" w:rsidRDefault="00566718" w:rsidP="00806029">
      <w:pPr>
        <w:widowControl/>
        <w:ind w:firstLine="709"/>
        <w:jc w:val="both"/>
        <w:rPr>
          <w:rFonts w:ascii="Times New Roman" w:hAnsi="Times New Roman"/>
        </w:rPr>
      </w:pPr>
      <w:r w:rsidRPr="00D12FD2">
        <w:rPr>
          <w:rFonts w:ascii="Times New Roman" w:hAnsi="Times New Roman" w:cs="Times New Roman"/>
        </w:rPr>
        <w:t>«15</w:t>
      </w:r>
      <w:r w:rsidR="006D16C2" w:rsidRPr="00D12FD2">
        <w:rPr>
          <w:rFonts w:ascii="Times New Roman" w:hAnsi="Times New Roman" w:cs="Times New Roman"/>
        </w:rPr>
        <w:t>. </w:t>
      </w:r>
      <w:r w:rsidR="006D16C2" w:rsidRPr="00D12FD2">
        <w:rPr>
          <w:rFonts w:ascii="Times New Roman" w:hAnsi="Times New Roman"/>
        </w:rPr>
        <w:t>Предоставление муниципальной услуги осуществляется в соответствии с нормативными правовыми актами:</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E21C58" w:rsidRPr="00D12FD2" w:rsidRDefault="00E15DF8" w:rsidP="00E21C58">
      <w:pPr>
        <w:pStyle w:val="afe"/>
        <w:ind w:firstLine="709"/>
        <w:jc w:val="both"/>
        <w:rPr>
          <w:rFonts w:ascii="Times New Roman" w:hAnsi="Times New Roman" w:cs="Times New Roman"/>
        </w:rPr>
      </w:pPr>
      <w:r w:rsidRPr="00D12FD2">
        <w:rPr>
          <w:rFonts w:ascii="Times New Roman" w:hAnsi="Times New Roman" w:cs="Times New Roman"/>
        </w:rPr>
        <w:t xml:space="preserve">Жилищным кодексом Российской Федерации </w:t>
      </w:r>
      <w:r w:rsidR="00E21C58" w:rsidRPr="00D12FD2">
        <w:rPr>
          <w:rFonts w:ascii="Times New Roman" w:hAnsi="Times New Roman" w:cs="Times New Roman"/>
        </w:rPr>
        <w:t xml:space="preserve">(«Российская газета» от 12 января </w:t>
      </w:r>
      <w:smartTag w:uri="urn:schemas-microsoft-com:office:smarttags" w:element="metricconverter">
        <w:smartTagPr>
          <w:attr w:name="ProductID" w:val="2005 г"/>
        </w:smartTagPr>
        <w:r w:rsidR="00E21C58" w:rsidRPr="00D12FD2">
          <w:rPr>
            <w:rFonts w:ascii="Times New Roman" w:hAnsi="Times New Roman" w:cs="Times New Roman"/>
          </w:rPr>
          <w:t>2005 г</w:t>
        </w:r>
      </w:smartTag>
      <w:r w:rsidR="00E21C58" w:rsidRPr="00D12FD2">
        <w:rPr>
          <w:rFonts w:ascii="Times New Roman" w:hAnsi="Times New Roman" w:cs="Times New Roman"/>
        </w:rPr>
        <w:t xml:space="preserve">. № 1, «Парламентская газета» от 15 января </w:t>
      </w:r>
      <w:smartTag w:uri="urn:schemas-microsoft-com:office:smarttags" w:element="metricconverter">
        <w:smartTagPr>
          <w:attr w:name="ProductID" w:val="2005 г"/>
        </w:smartTagPr>
        <w:r w:rsidR="00E21C58" w:rsidRPr="00D12FD2">
          <w:rPr>
            <w:rFonts w:ascii="Times New Roman" w:hAnsi="Times New Roman" w:cs="Times New Roman"/>
          </w:rPr>
          <w:t>2005 г</w:t>
        </w:r>
      </w:smartTag>
      <w:r w:rsidR="00E21C58" w:rsidRPr="00D12FD2">
        <w:rPr>
          <w:rFonts w:ascii="Times New Roman" w:hAnsi="Times New Roman" w:cs="Times New Roman"/>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00E21C58" w:rsidRPr="00D12FD2">
          <w:rPr>
            <w:rFonts w:ascii="Times New Roman" w:hAnsi="Times New Roman" w:cs="Times New Roman"/>
          </w:rPr>
          <w:t>2005 г</w:t>
        </w:r>
      </w:smartTag>
      <w:r w:rsidR="00E21C58" w:rsidRPr="00D12FD2">
        <w:rPr>
          <w:rFonts w:ascii="Times New Roman" w:hAnsi="Times New Roman" w:cs="Times New Roman"/>
        </w:rPr>
        <w:t>. № 1 (часть I) ст. 14);</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Федеральным законом от 6 апреля 2011 года № 63-ФЗ «Об электронной подписи» («Российская газета», 8 апреля 2011 года, № 75);</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Федеральным законом от 27 июля 2006 года № 152-ФЗ «О персональных данных» («Российская газета», 29 июля 2006 года, № 165);</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lastRenderedPageBreak/>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Федеральным законом от 2 мая 2006 года № 59-ФЗ «О порядке рассмотрения обращений граждан Российской Федерации» («Российская газета», 5 мая 2006 года, № 95);</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6D16C2" w:rsidRPr="00D12FD2" w:rsidRDefault="006D16C2"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566718" w:rsidRPr="00D12FD2" w:rsidRDefault="00DC4A7C" w:rsidP="00566718">
      <w:pPr>
        <w:widowControl/>
        <w:ind w:firstLine="709"/>
        <w:jc w:val="both"/>
        <w:rPr>
          <w:rFonts w:ascii="Times New Roman" w:hAnsi="Times New Roman" w:cs="Times New Roman"/>
        </w:rPr>
      </w:pPr>
      <w:hyperlink r:id="rId8" w:history="1">
        <w:r w:rsidR="00566718" w:rsidRPr="00D12FD2">
          <w:rPr>
            <w:rFonts w:ascii="Times New Roman" w:hAnsi="Times New Roman"/>
            <w:color w:val="000000"/>
          </w:rPr>
          <w:t>Законом</w:t>
        </w:r>
      </w:hyperlink>
      <w:r w:rsidR="00566718" w:rsidRPr="00D12FD2">
        <w:rPr>
          <w:rFonts w:ascii="Times New Roman" w:hAnsi="Times New Roman"/>
          <w:color w:val="000000"/>
        </w:rPr>
        <w:t xml:space="preserve"> Российской Федерации от 4 июля 1991 года № 1541-1 «О приватизации жилищного фонда в Российской Федерации» (</w:t>
      </w:r>
      <w:r w:rsidR="00566718" w:rsidRPr="00D12FD2">
        <w:rPr>
          <w:rFonts w:ascii="Times New Roman" w:hAnsi="Times New Roman" w:cs="Times New Roman"/>
        </w:rPr>
        <w:t>«Ведомости СНД и ВС РСФСР», 11 июля 1991 года, № 28, ст. 959,</w:t>
      </w:r>
      <w:r w:rsidR="00566718" w:rsidRPr="00D12FD2">
        <w:rPr>
          <w:rFonts w:ascii="Times New Roman" w:hAnsi="Times New Roman"/>
          <w:color w:val="000000"/>
        </w:rPr>
        <w:t>);</w:t>
      </w:r>
    </w:p>
    <w:p w:rsidR="006D16C2" w:rsidRPr="00D12FD2" w:rsidRDefault="00543A1C"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п</w:t>
      </w:r>
      <w:r w:rsidR="006D16C2" w:rsidRPr="00D12FD2">
        <w:rPr>
          <w:rFonts w:ascii="Times New Roman" w:hAnsi="Times New Roman" w:cs="Times New Roman"/>
        </w:rPr>
        <w:t>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6D16C2" w:rsidRPr="00D12FD2" w:rsidRDefault="00D85A48"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п</w:t>
      </w:r>
      <w:r w:rsidR="006D16C2" w:rsidRPr="00D12FD2">
        <w:rPr>
          <w:rFonts w:ascii="Times New Roman" w:hAnsi="Times New Roman" w:cs="Times New Roman"/>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6D16C2" w:rsidRPr="00D12FD2" w:rsidRDefault="00D85A48"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п</w:t>
      </w:r>
      <w:r w:rsidR="006D16C2" w:rsidRPr="00D12FD2">
        <w:rPr>
          <w:rFonts w:ascii="Times New Roman" w:hAnsi="Times New Roman" w:cs="Times New Roman"/>
        </w:rPr>
        <w:t>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6D16C2" w:rsidRPr="00D12FD2" w:rsidRDefault="00D85A48"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п</w:t>
      </w:r>
      <w:r w:rsidR="006D16C2" w:rsidRPr="00D12FD2">
        <w:rPr>
          <w:rFonts w:ascii="Times New Roman" w:hAnsi="Times New Roman" w:cs="Times New Roman"/>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6D16C2" w:rsidRPr="00D12FD2" w:rsidRDefault="00D85A48" w:rsidP="006D16C2">
      <w:pPr>
        <w:widowControl/>
        <w:tabs>
          <w:tab w:val="left" w:pos="1134"/>
        </w:tabs>
        <w:ind w:firstLine="709"/>
        <w:jc w:val="both"/>
        <w:rPr>
          <w:rFonts w:ascii="Times New Roman" w:hAnsi="Times New Roman" w:cs="Times New Roman"/>
        </w:rPr>
      </w:pPr>
      <w:r w:rsidRPr="00D12FD2">
        <w:rPr>
          <w:rFonts w:ascii="Times New Roman" w:hAnsi="Times New Roman" w:cs="Times New Roman"/>
        </w:rPr>
        <w:t>п</w:t>
      </w:r>
      <w:r w:rsidR="006D16C2" w:rsidRPr="00D12FD2">
        <w:rPr>
          <w:rFonts w:ascii="Times New Roman" w:hAnsi="Times New Roman" w:cs="Times New Roman"/>
        </w:rPr>
        <w:t>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12FD2" w:rsidRPr="00D12FD2" w:rsidRDefault="00D12FD2" w:rsidP="00D12FD2">
      <w:pPr>
        <w:tabs>
          <w:tab w:val="left" w:pos="1134"/>
        </w:tabs>
        <w:jc w:val="both"/>
        <w:rPr>
          <w:rFonts w:ascii="Times New Roman" w:hAnsi="Times New Roman" w:cs="Times New Roman"/>
        </w:rPr>
      </w:pPr>
      <w:r w:rsidRPr="00D12FD2">
        <w:rPr>
          <w:rFonts w:ascii="Times New Roman" w:hAnsi="Times New Roman" w:cs="Times New Roman"/>
        </w:rPr>
        <w:tab/>
        <w:t>Уставом городского поселения «Забайкальское» муниципального района «Забайкальский район» («Вести Забайкальска» № 7 от 08.04.2011 г.);</w:t>
      </w:r>
    </w:p>
    <w:p w:rsidR="00D12FD2" w:rsidRPr="00D12FD2" w:rsidRDefault="00D12FD2" w:rsidP="00D12FD2">
      <w:pPr>
        <w:tabs>
          <w:tab w:val="left" w:pos="1134"/>
        </w:tabs>
        <w:jc w:val="both"/>
        <w:rPr>
          <w:rFonts w:ascii="Times New Roman" w:hAnsi="Times New Roman" w:cs="Times New Roman"/>
        </w:rPr>
      </w:pPr>
      <w:r w:rsidRPr="00D12FD2">
        <w:rPr>
          <w:rFonts w:ascii="Times New Roman" w:hAnsi="Times New Roman" w:cs="Times New Roman"/>
        </w:rPr>
        <w:tab/>
        <w:t>Положением «О порядке владения, распоряжения, пользования и управления муниципальной собственностью городского поселения «Забайкальское», утвержденным  решением Совета № 243 от 23.09.2011 года.</w:t>
      </w:r>
    </w:p>
    <w:p w:rsidR="006D16C2" w:rsidRPr="00D12FD2" w:rsidRDefault="006D16C2"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 xml:space="preserve">Пункт </w:t>
      </w:r>
      <w:r w:rsidR="00E15DF8" w:rsidRPr="00D12FD2">
        <w:rPr>
          <w:rFonts w:ascii="Times New Roman" w:hAnsi="Times New Roman" w:cs="Times New Roman"/>
        </w:rPr>
        <w:t>2</w:t>
      </w:r>
      <w:r w:rsidR="00A03DE4" w:rsidRPr="00D12FD2">
        <w:rPr>
          <w:rFonts w:ascii="Times New Roman" w:hAnsi="Times New Roman" w:cs="Times New Roman"/>
        </w:rPr>
        <w:t>3</w:t>
      </w:r>
      <w:r w:rsidR="00E15DF8" w:rsidRPr="00D12FD2">
        <w:rPr>
          <w:rFonts w:ascii="Times New Roman" w:hAnsi="Times New Roman" w:cs="Times New Roman"/>
        </w:rPr>
        <w:t xml:space="preserve"> дополнить </w:t>
      </w:r>
      <w:r w:rsidR="00A03DE4" w:rsidRPr="00D12FD2">
        <w:rPr>
          <w:rFonts w:ascii="Times New Roman" w:hAnsi="Times New Roman" w:cs="Times New Roman"/>
        </w:rPr>
        <w:t>подпунктом 23.5.</w:t>
      </w:r>
      <w:r w:rsidRPr="00D12FD2">
        <w:rPr>
          <w:rFonts w:ascii="Times New Roman" w:hAnsi="Times New Roman" w:cs="Times New Roman"/>
        </w:rPr>
        <w:t xml:space="preserve"> следующе</w:t>
      </w:r>
      <w:r w:rsidR="004D73FA" w:rsidRPr="00D12FD2">
        <w:rPr>
          <w:rFonts w:ascii="Times New Roman" w:hAnsi="Times New Roman" w:cs="Times New Roman"/>
        </w:rPr>
        <w:t>го содержания</w:t>
      </w:r>
      <w:r w:rsidRPr="00D12FD2">
        <w:rPr>
          <w:rFonts w:ascii="Times New Roman" w:hAnsi="Times New Roman" w:cs="Times New Roman"/>
        </w:rPr>
        <w:t>:</w:t>
      </w:r>
    </w:p>
    <w:p w:rsidR="006D16C2" w:rsidRPr="00D12FD2" w:rsidRDefault="006D16C2" w:rsidP="006D16C2">
      <w:pPr>
        <w:tabs>
          <w:tab w:val="left" w:pos="1134"/>
        </w:tabs>
        <w:ind w:firstLine="709"/>
        <w:jc w:val="both"/>
        <w:rPr>
          <w:rFonts w:ascii="Times New Roman" w:hAnsi="Times New Roman" w:cs="Times New Roman"/>
        </w:rPr>
      </w:pPr>
      <w:r w:rsidRPr="00D12FD2">
        <w:rPr>
          <w:rFonts w:ascii="Times New Roman" w:hAnsi="Times New Roman" w:cs="Times New Roman"/>
        </w:rPr>
        <w:t>«</w:t>
      </w:r>
      <w:r w:rsidR="00A03DE4" w:rsidRPr="00D12FD2">
        <w:rPr>
          <w:rFonts w:ascii="Times New Roman" w:hAnsi="Times New Roman" w:cs="Times New Roman"/>
        </w:rPr>
        <w:t xml:space="preserve">23.5. имеются </w:t>
      </w:r>
      <w:r w:rsidRPr="00D12FD2">
        <w:rPr>
          <w:rFonts w:ascii="Times New Roman" w:hAnsi="Times New Roman" w:cs="Times New Roman"/>
        </w:rPr>
        <w:t>случа</w:t>
      </w:r>
      <w:r w:rsidR="00A03DE4" w:rsidRPr="00D12FD2">
        <w:rPr>
          <w:rFonts w:ascii="Times New Roman" w:hAnsi="Times New Roman" w:cs="Times New Roman"/>
        </w:rPr>
        <w:t>и</w:t>
      </w:r>
      <w:r w:rsidRPr="00D12FD2">
        <w:rPr>
          <w:rFonts w:ascii="Times New Roman" w:hAnsi="Times New Roman" w:cs="Times New Roman"/>
        </w:rPr>
        <w:t>, предусмотренных статьей 11 Федерального закона от 2 мая 2006 года № 59-ФЗ «О порядке рассмотрения обращений граждан Российской Федерации».».</w:t>
      </w:r>
    </w:p>
    <w:p w:rsidR="006D16C2" w:rsidRPr="00D12FD2" w:rsidRDefault="006D16C2" w:rsidP="006D16C2">
      <w:pPr>
        <w:numPr>
          <w:ilvl w:val="0"/>
          <w:numId w:val="4"/>
        </w:numPr>
        <w:tabs>
          <w:tab w:val="left" w:pos="1134"/>
        </w:tabs>
        <w:ind w:left="0" w:firstLine="709"/>
        <w:jc w:val="both"/>
        <w:rPr>
          <w:rFonts w:ascii="Times New Roman" w:hAnsi="Times New Roman" w:cs="Times New Roman"/>
        </w:rPr>
      </w:pPr>
      <w:r w:rsidRPr="00D12FD2">
        <w:rPr>
          <w:rFonts w:ascii="Times New Roman" w:hAnsi="Times New Roman" w:cs="Times New Roman"/>
        </w:rPr>
        <w:t>В пункте 2</w:t>
      </w:r>
      <w:r w:rsidR="00A03DE4" w:rsidRPr="00D12FD2">
        <w:rPr>
          <w:rFonts w:ascii="Times New Roman" w:hAnsi="Times New Roman" w:cs="Times New Roman"/>
        </w:rPr>
        <w:t>8</w:t>
      </w:r>
      <w:r w:rsidRPr="00D12FD2">
        <w:rPr>
          <w:rFonts w:ascii="Times New Roman" w:hAnsi="Times New Roman" w:cs="Times New Roman"/>
        </w:rPr>
        <w:t xml:space="preserve"> слова </w:t>
      </w:r>
      <w:r w:rsidR="001475ED" w:rsidRPr="00D12FD2">
        <w:rPr>
          <w:rFonts w:ascii="Times New Roman" w:hAnsi="Times New Roman" w:cs="Times New Roman"/>
        </w:rPr>
        <w:t>«</w:t>
      </w:r>
      <w:r w:rsidRPr="00D12FD2">
        <w:rPr>
          <w:rFonts w:ascii="Times New Roman" w:hAnsi="Times New Roman" w:cs="Times New Roman"/>
        </w:rPr>
        <w:t>20 минут» заменить словами «15 минут».</w:t>
      </w:r>
    </w:p>
    <w:p w:rsidR="006D16C2" w:rsidRPr="00D12FD2" w:rsidRDefault="006D16C2" w:rsidP="006D16C2">
      <w:pPr>
        <w:widowControl/>
        <w:numPr>
          <w:ilvl w:val="0"/>
          <w:numId w:val="4"/>
        </w:numPr>
        <w:ind w:left="0" w:firstLine="709"/>
        <w:jc w:val="both"/>
        <w:rPr>
          <w:rFonts w:ascii="Times New Roman" w:hAnsi="Times New Roman" w:cs="Times New Roman"/>
        </w:rPr>
      </w:pPr>
      <w:r w:rsidRPr="00D12FD2">
        <w:rPr>
          <w:rFonts w:ascii="Times New Roman" w:hAnsi="Times New Roman" w:cs="Times New Roman"/>
        </w:rPr>
        <w:t xml:space="preserve">Пункт </w:t>
      </w:r>
      <w:r w:rsidR="00A03DE4" w:rsidRPr="00D12FD2">
        <w:rPr>
          <w:rFonts w:ascii="Times New Roman" w:hAnsi="Times New Roman" w:cs="Times New Roman"/>
        </w:rPr>
        <w:t>31</w:t>
      </w:r>
      <w:r w:rsidR="00537B88" w:rsidRPr="00D12FD2">
        <w:rPr>
          <w:rFonts w:ascii="Times New Roman" w:hAnsi="Times New Roman" w:cs="Times New Roman"/>
        </w:rPr>
        <w:t xml:space="preserve"> </w:t>
      </w:r>
      <w:r w:rsidRPr="00D12FD2">
        <w:rPr>
          <w:rFonts w:ascii="Times New Roman" w:hAnsi="Times New Roman" w:cs="Times New Roman"/>
        </w:rPr>
        <w:t>дополнить абзацем следующего содержания:</w:t>
      </w:r>
    </w:p>
    <w:p w:rsidR="006D16C2" w:rsidRPr="00D12FD2" w:rsidRDefault="006D16C2" w:rsidP="006D16C2">
      <w:pPr>
        <w:widowControl/>
        <w:ind w:firstLine="709"/>
        <w:jc w:val="both"/>
        <w:rPr>
          <w:rFonts w:ascii="Times New Roman" w:hAnsi="Times New Roman" w:cs="Times New Roman"/>
        </w:rPr>
      </w:pPr>
      <w:r w:rsidRPr="00D12FD2">
        <w:rPr>
          <w:rFonts w:ascii="Times New Roman" w:hAnsi="Times New Roman" w:cs="Times New Roman"/>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6D16C2" w:rsidRPr="00D12FD2" w:rsidRDefault="006D16C2" w:rsidP="00BF48D7">
      <w:pPr>
        <w:widowControl/>
        <w:numPr>
          <w:ilvl w:val="0"/>
          <w:numId w:val="4"/>
        </w:numPr>
        <w:ind w:left="0" w:firstLine="709"/>
        <w:jc w:val="both"/>
        <w:rPr>
          <w:rFonts w:ascii="Times New Roman" w:hAnsi="Times New Roman" w:cs="Times New Roman"/>
        </w:rPr>
      </w:pPr>
      <w:r w:rsidRPr="00D12FD2">
        <w:rPr>
          <w:rFonts w:ascii="Times New Roman" w:hAnsi="Times New Roman" w:cs="Times New Roman"/>
        </w:rPr>
        <w:lastRenderedPageBreak/>
        <w:t xml:space="preserve">Пункт </w:t>
      </w:r>
      <w:r w:rsidR="00537B88" w:rsidRPr="00D12FD2">
        <w:rPr>
          <w:rFonts w:ascii="Times New Roman" w:hAnsi="Times New Roman" w:cs="Times New Roman"/>
        </w:rPr>
        <w:t>3</w:t>
      </w:r>
      <w:r w:rsidR="00A03DE4" w:rsidRPr="00D12FD2">
        <w:rPr>
          <w:rFonts w:ascii="Times New Roman" w:hAnsi="Times New Roman" w:cs="Times New Roman"/>
        </w:rPr>
        <w:t>2</w:t>
      </w:r>
      <w:r w:rsidRPr="00D12FD2">
        <w:rPr>
          <w:rFonts w:ascii="Times New Roman" w:hAnsi="Times New Roman" w:cs="Times New Roman"/>
        </w:rPr>
        <w:t xml:space="preserve"> после слов «</w:t>
      </w:r>
      <w:r w:rsidRPr="00D12FD2">
        <w:rPr>
          <w:rFonts w:ascii="Times New Roman" w:hAnsi="Times New Roman"/>
        </w:rPr>
        <w:t>соответствовать комфортным условиям для ожидания заявителей</w:t>
      </w:r>
      <w:r w:rsidRPr="00D12FD2">
        <w:rPr>
          <w:rFonts w:ascii="Times New Roman" w:hAnsi="Times New Roman" w:cs="Times New Roman"/>
        </w:rPr>
        <w:t>» дополнить словами «в том числе необходимым наличием доступных мест общего пользования (туалет, гардероб).».</w:t>
      </w:r>
    </w:p>
    <w:p w:rsidR="006D16C2" w:rsidRPr="00D12FD2" w:rsidRDefault="006D16C2" w:rsidP="00EC4FFD">
      <w:pPr>
        <w:numPr>
          <w:ilvl w:val="0"/>
          <w:numId w:val="4"/>
        </w:numPr>
        <w:tabs>
          <w:tab w:val="left" w:pos="0"/>
        </w:tabs>
        <w:ind w:left="0" w:firstLine="710"/>
        <w:jc w:val="both"/>
        <w:rPr>
          <w:rFonts w:ascii="Times New Roman" w:hAnsi="Times New Roman" w:cs="Times New Roman"/>
        </w:rPr>
      </w:pPr>
      <w:r w:rsidRPr="00D12FD2">
        <w:rPr>
          <w:rFonts w:ascii="Times New Roman" w:hAnsi="Times New Roman" w:cs="Times New Roman"/>
        </w:rPr>
        <w:t>Пункт 3</w:t>
      </w:r>
      <w:r w:rsidR="00A03DE4" w:rsidRPr="00D12FD2">
        <w:rPr>
          <w:rFonts w:ascii="Times New Roman" w:hAnsi="Times New Roman" w:cs="Times New Roman"/>
        </w:rPr>
        <w:t>3</w:t>
      </w:r>
      <w:r w:rsidRPr="00D12FD2">
        <w:rPr>
          <w:rFonts w:ascii="Times New Roman" w:hAnsi="Times New Roman" w:cs="Times New Roman"/>
        </w:rPr>
        <w:t xml:space="preserve"> дополнить </w:t>
      </w:r>
      <w:r w:rsidR="005B3EEC" w:rsidRPr="00D12FD2">
        <w:rPr>
          <w:rFonts w:ascii="Times New Roman" w:hAnsi="Times New Roman" w:cs="Times New Roman"/>
        </w:rPr>
        <w:t xml:space="preserve"> подпунктом 3</w:t>
      </w:r>
      <w:r w:rsidR="00A03DE4" w:rsidRPr="00D12FD2">
        <w:rPr>
          <w:rFonts w:ascii="Times New Roman" w:hAnsi="Times New Roman" w:cs="Times New Roman"/>
        </w:rPr>
        <w:t>3</w:t>
      </w:r>
      <w:r w:rsidR="005B3EEC" w:rsidRPr="00D12FD2">
        <w:rPr>
          <w:rFonts w:ascii="Times New Roman" w:hAnsi="Times New Roman" w:cs="Times New Roman"/>
        </w:rPr>
        <w:t>.1.</w:t>
      </w:r>
      <w:r w:rsidRPr="00D12FD2">
        <w:rPr>
          <w:rFonts w:ascii="Times New Roman" w:hAnsi="Times New Roman" w:cs="Times New Roman"/>
        </w:rPr>
        <w:t xml:space="preserve"> следующего содержания:</w:t>
      </w:r>
    </w:p>
    <w:p w:rsidR="005E46F4" w:rsidRPr="00D12FD2" w:rsidRDefault="006D16C2" w:rsidP="005B3EEC">
      <w:pPr>
        <w:tabs>
          <w:tab w:val="left" w:pos="0"/>
        </w:tabs>
        <w:ind w:firstLine="709"/>
        <w:jc w:val="both"/>
        <w:rPr>
          <w:rFonts w:ascii="Times New Roman" w:hAnsi="Times New Roman" w:cs="Times New Roman"/>
        </w:rPr>
      </w:pPr>
      <w:r w:rsidRPr="00D12FD2">
        <w:rPr>
          <w:rFonts w:ascii="Times New Roman" w:hAnsi="Times New Roman" w:cs="Times New Roman"/>
        </w:rPr>
        <w:t>«</w:t>
      </w:r>
      <w:r w:rsidR="005B3EEC" w:rsidRPr="00D12FD2">
        <w:rPr>
          <w:rFonts w:ascii="Times New Roman" w:hAnsi="Times New Roman" w:cs="Times New Roman"/>
        </w:rPr>
        <w:t>3</w:t>
      </w:r>
      <w:r w:rsidR="00A03DE4" w:rsidRPr="00D12FD2">
        <w:rPr>
          <w:rFonts w:ascii="Times New Roman" w:hAnsi="Times New Roman" w:cs="Times New Roman"/>
        </w:rPr>
        <w:t>3</w:t>
      </w:r>
      <w:r w:rsidR="005B3EEC" w:rsidRPr="00D12FD2">
        <w:rPr>
          <w:rFonts w:ascii="Times New Roman" w:hAnsi="Times New Roman" w:cs="Times New Roman"/>
        </w:rPr>
        <w:t xml:space="preserve">.1. </w:t>
      </w:r>
      <w:r w:rsidRPr="00D12FD2">
        <w:rPr>
          <w:rFonts w:ascii="Times New Roman" w:hAnsi="Times New Roman" w:cs="Times New Roma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73A24" w:rsidRPr="00D12FD2" w:rsidRDefault="00B73A24" w:rsidP="00FC0264">
      <w:pPr>
        <w:numPr>
          <w:ilvl w:val="0"/>
          <w:numId w:val="4"/>
        </w:numPr>
        <w:ind w:left="0" w:firstLine="709"/>
        <w:jc w:val="both"/>
        <w:rPr>
          <w:rFonts w:ascii="Times New Roman" w:hAnsi="Times New Roman" w:cs="Times New Roman"/>
        </w:rPr>
      </w:pPr>
      <w:r w:rsidRPr="00D12FD2">
        <w:rPr>
          <w:rFonts w:ascii="Times New Roman" w:hAnsi="Times New Roman" w:cs="Times New Roman"/>
        </w:rPr>
        <w:t>Дополнить подпунктом 42.1. следующего содержания:</w:t>
      </w:r>
    </w:p>
    <w:p w:rsidR="00B73A24" w:rsidRPr="00D12FD2" w:rsidRDefault="00B73A24" w:rsidP="00B73A24">
      <w:pPr>
        <w:ind w:firstLine="709"/>
        <w:jc w:val="both"/>
        <w:rPr>
          <w:rFonts w:ascii="Times New Roman" w:hAnsi="Times New Roman" w:cs="Times New Roman"/>
        </w:rPr>
      </w:pPr>
      <w:r w:rsidRPr="00D12FD2">
        <w:rPr>
          <w:rFonts w:ascii="Times New Roman" w:hAnsi="Times New Roman" w:cs="Times New Roman"/>
        </w:rPr>
        <w:t>«</w:t>
      </w:r>
      <w:r w:rsidR="0030455A" w:rsidRPr="00D12FD2">
        <w:rPr>
          <w:rFonts w:ascii="Times New Roman" w:hAnsi="Times New Roman" w:cs="Times New Roman"/>
        </w:rPr>
        <w:t>42</w:t>
      </w:r>
      <w:r w:rsidRPr="00D12FD2">
        <w:rPr>
          <w:rFonts w:ascii="Times New Roman" w:hAnsi="Times New Roman" w:cs="Times New Roman"/>
        </w:rPr>
        <w:t>.1. Особенности предоставления муниципальной услуги в электронной форме.</w:t>
      </w:r>
    </w:p>
    <w:p w:rsidR="00B73A24" w:rsidRPr="00D12FD2" w:rsidRDefault="00B73A24" w:rsidP="00B73A24">
      <w:pPr>
        <w:ind w:firstLine="709"/>
        <w:jc w:val="both"/>
        <w:rPr>
          <w:rFonts w:ascii="Times New Roman" w:hAnsi="Times New Roman" w:cs="Times New Roman"/>
        </w:rPr>
      </w:pPr>
      <w:r w:rsidRPr="00D12FD2">
        <w:rPr>
          <w:rFonts w:ascii="Times New Roman" w:hAnsi="Times New Roman" w:cs="Times New Roman"/>
        </w:rPr>
        <w:t>Предоставление муниципальной услуги в электронной форме осуществляется путем использования средств электронной связи.</w:t>
      </w:r>
    </w:p>
    <w:p w:rsidR="00B73A24" w:rsidRDefault="00B73A24" w:rsidP="00B73A24">
      <w:pPr>
        <w:ind w:firstLine="709"/>
        <w:jc w:val="both"/>
        <w:rPr>
          <w:rFonts w:ascii="Times New Roman" w:hAnsi="Times New Roman" w:cs="Times New Roman"/>
          <w:sz w:val="28"/>
          <w:szCs w:val="28"/>
        </w:rPr>
        <w:sectPr w:rsidR="00B73A24" w:rsidSect="00006AF5">
          <w:headerReference w:type="default" r:id="rId9"/>
          <w:pgSz w:w="11906" w:h="16838"/>
          <w:pgMar w:top="851" w:right="567" w:bottom="1134" w:left="1985" w:header="0" w:footer="0" w:gutter="0"/>
          <w:pgNumType w:start="1"/>
          <w:cols w:space="720"/>
          <w:noEndnote/>
          <w:titlePg/>
          <w:docGrid w:linePitch="326"/>
        </w:sectPr>
      </w:pPr>
    </w:p>
    <w:p w:rsidR="00B73A24" w:rsidRDefault="00B73A24" w:rsidP="00B73A2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Формы и виды обращений заявителя:</w:t>
      </w:r>
    </w:p>
    <w:p w:rsidR="00B73A24" w:rsidRDefault="00B73A24" w:rsidP="00B73A24">
      <w:pPr>
        <w:jc w:val="both"/>
        <w:rPr>
          <w:rFonts w:ascii="Times New Roman" w:hAnsi="Times New Roman" w:cs="Times New Roman"/>
          <w:sz w:val="28"/>
          <w:szCs w:val="28"/>
        </w:rPr>
      </w:pPr>
    </w:p>
    <w:tbl>
      <w:tblPr>
        <w:tblW w:w="151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5671"/>
        <w:gridCol w:w="1405"/>
        <w:gridCol w:w="1288"/>
        <w:gridCol w:w="567"/>
        <w:gridCol w:w="992"/>
        <w:gridCol w:w="2976"/>
        <w:gridCol w:w="1701"/>
      </w:tblGrid>
      <w:tr w:rsidR="00B73A24" w:rsidRPr="00B73A24" w:rsidTr="00B73A24">
        <w:trPr>
          <w:trHeight w:val="1710"/>
        </w:trPr>
        <w:tc>
          <w:tcPr>
            <w:tcW w:w="566" w:type="dxa"/>
            <w:vMerge w:val="restart"/>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5671" w:type="dxa"/>
            <w:vMerge w:val="restart"/>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Наименование документа</w:t>
            </w:r>
          </w:p>
        </w:tc>
        <w:tc>
          <w:tcPr>
            <w:tcW w:w="1405" w:type="dxa"/>
            <w:vMerge w:val="restart"/>
            <w:textDirection w:val="btLr"/>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Необходимость предоставления, в следующих случаях</w:t>
            </w:r>
          </w:p>
        </w:tc>
        <w:tc>
          <w:tcPr>
            <w:tcW w:w="2847" w:type="dxa"/>
            <w:gridSpan w:val="3"/>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Личный прием</w:t>
            </w:r>
          </w:p>
        </w:tc>
        <w:tc>
          <w:tcPr>
            <w:tcW w:w="4677" w:type="dxa"/>
            <w:gridSpan w:val="2"/>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B73A24" w:rsidRPr="00B73A24" w:rsidTr="00B73A24">
        <w:trPr>
          <w:trHeight w:val="1420"/>
        </w:trPr>
        <w:tc>
          <w:tcPr>
            <w:tcW w:w="566" w:type="dxa"/>
            <w:vMerge/>
            <w:hideMark/>
          </w:tcPr>
          <w:p w:rsidR="00B73A24" w:rsidRPr="00B73A24" w:rsidRDefault="00B73A24" w:rsidP="00007AF1">
            <w:pPr>
              <w:jc w:val="both"/>
              <w:rPr>
                <w:rFonts w:ascii="Times New Roman" w:hAnsi="Times New Roman"/>
                <w:color w:val="000000"/>
                <w:sz w:val="20"/>
                <w:szCs w:val="20"/>
              </w:rPr>
            </w:pPr>
          </w:p>
        </w:tc>
        <w:tc>
          <w:tcPr>
            <w:tcW w:w="5671" w:type="dxa"/>
            <w:vMerge/>
            <w:hideMark/>
          </w:tcPr>
          <w:p w:rsidR="00B73A24" w:rsidRPr="00B73A24" w:rsidRDefault="00B73A24" w:rsidP="00007AF1">
            <w:pPr>
              <w:jc w:val="both"/>
              <w:rPr>
                <w:rFonts w:ascii="Times New Roman" w:hAnsi="Times New Roman"/>
                <w:b/>
                <w:bCs/>
                <w:color w:val="000000"/>
                <w:sz w:val="20"/>
                <w:szCs w:val="20"/>
              </w:rPr>
            </w:pPr>
          </w:p>
        </w:tc>
        <w:tc>
          <w:tcPr>
            <w:tcW w:w="1405" w:type="dxa"/>
            <w:vMerge/>
            <w:hideMark/>
          </w:tcPr>
          <w:p w:rsidR="00B73A24" w:rsidRPr="00B73A24" w:rsidRDefault="00B73A24" w:rsidP="00007AF1">
            <w:pPr>
              <w:jc w:val="both"/>
              <w:rPr>
                <w:rFonts w:ascii="Times New Roman" w:hAnsi="Times New Roman"/>
                <w:b/>
                <w:bCs/>
                <w:color w:val="000000"/>
                <w:sz w:val="20"/>
                <w:szCs w:val="20"/>
              </w:rPr>
            </w:pPr>
          </w:p>
        </w:tc>
        <w:tc>
          <w:tcPr>
            <w:tcW w:w="1855" w:type="dxa"/>
            <w:gridSpan w:val="2"/>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Бумажный вид</w:t>
            </w:r>
          </w:p>
        </w:tc>
        <w:tc>
          <w:tcPr>
            <w:tcW w:w="992"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Электронный вид</w:t>
            </w:r>
          </w:p>
        </w:tc>
        <w:tc>
          <w:tcPr>
            <w:tcW w:w="2976"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Бумажно-электронный вид</w:t>
            </w:r>
          </w:p>
        </w:tc>
        <w:tc>
          <w:tcPr>
            <w:tcW w:w="1701"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Электронный</w:t>
            </w:r>
          </w:p>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 вид</w:t>
            </w:r>
          </w:p>
        </w:tc>
      </w:tr>
      <w:tr w:rsidR="00B73A24" w:rsidRPr="00B73A24" w:rsidTr="00B73A24">
        <w:trPr>
          <w:trHeight w:val="870"/>
        </w:trPr>
        <w:tc>
          <w:tcPr>
            <w:tcW w:w="566" w:type="dxa"/>
            <w:vMerge/>
            <w:hideMark/>
          </w:tcPr>
          <w:p w:rsidR="00B73A24" w:rsidRPr="00B73A24" w:rsidRDefault="00B73A24" w:rsidP="00007AF1">
            <w:pPr>
              <w:jc w:val="both"/>
              <w:rPr>
                <w:rFonts w:ascii="Times New Roman" w:hAnsi="Times New Roman"/>
                <w:color w:val="000000"/>
                <w:sz w:val="20"/>
                <w:szCs w:val="20"/>
              </w:rPr>
            </w:pPr>
          </w:p>
        </w:tc>
        <w:tc>
          <w:tcPr>
            <w:tcW w:w="5671" w:type="dxa"/>
            <w:vMerge/>
            <w:hideMark/>
          </w:tcPr>
          <w:p w:rsidR="00B73A24" w:rsidRPr="00B73A24" w:rsidRDefault="00B73A24" w:rsidP="00007AF1">
            <w:pPr>
              <w:jc w:val="both"/>
              <w:rPr>
                <w:rFonts w:ascii="Times New Roman" w:hAnsi="Times New Roman"/>
                <w:b/>
                <w:bCs/>
                <w:color w:val="000000"/>
                <w:sz w:val="20"/>
                <w:szCs w:val="20"/>
              </w:rPr>
            </w:pPr>
          </w:p>
        </w:tc>
        <w:tc>
          <w:tcPr>
            <w:tcW w:w="1405" w:type="dxa"/>
            <w:vMerge/>
            <w:hideMark/>
          </w:tcPr>
          <w:p w:rsidR="00B73A24" w:rsidRPr="00B73A24" w:rsidRDefault="00B73A24" w:rsidP="00007AF1">
            <w:pPr>
              <w:jc w:val="both"/>
              <w:rPr>
                <w:rFonts w:ascii="Times New Roman" w:hAnsi="Times New Roman"/>
                <w:b/>
                <w:bCs/>
                <w:color w:val="000000"/>
                <w:sz w:val="20"/>
                <w:szCs w:val="20"/>
              </w:rPr>
            </w:pPr>
          </w:p>
        </w:tc>
        <w:tc>
          <w:tcPr>
            <w:tcW w:w="1288"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Вид документа</w:t>
            </w:r>
          </w:p>
        </w:tc>
        <w:tc>
          <w:tcPr>
            <w:tcW w:w="567"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Кол-во</w:t>
            </w:r>
          </w:p>
        </w:tc>
        <w:tc>
          <w:tcPr>
            <w:tcW w:w="992"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Вид документа</w:t>
            </w:r>
          </w:p>
        </w:tc>
        <w:tc>
          <w:tcPr>
            <w:tcW w:w="2976"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Вид документа</w:t>
            </w:r>
          </w:p>
        </w:tc>
        <w:tc>
          <w:tcPr>
            <w:tcW w:w="1701" w:type="dxa"/>
            <w:hideMark/>
          </w:tcPr>
          <w:p w:rsidR="00B73A24" w:rsidRPr="00B73A24" w:rsidRDefault="00B73A24" w:rsidP="00007AF1">
            <w:pPr>
              <w:jc w:val="both"/>
              <w:rPr>
                <w:rFonts w:ascii="Times New Roman" w:hAnsi="Times New Roman"/>
                <w:b/>
                <w:bCs/>
                <w:color w:val="000000"/>
                <w:sz w:val="20"/>
                <w:szCs w:val="20"/>
              </w:rPr>
            </w:pPr>
            <w:r w:rsidRPr="00B73A24">
              <w:rPr>
                <w:rFonts w:ascii="Times New Roman" w:hAnsi="Times New Roman"/>
                <w:b/>
                <w:bCs/>
                <w:color w:val="000000"/>
                <w:sz w:val="20"/>
                <w:szCs w:val="20"/>
              </w:rPr>
              <w:t>Вид документа</w:t>
            </w:r>
          </w:p>
        </w:tc>
      </w:tr>
      <w:tr w:rsidR="00B73A24" w:rsidRPr="00B73A24" w:rsidTr="00B73A24">
        <w:trPr>
          <w:trHeight w:val="810"/>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5671" w:type="dxa"/>
            <w:hideMark/>
          </w:tcPr>
          <w:p w:rsidR="00B73A24" w:rsidRPr="00B73A24" w:rsidRDefault="00B73A24" w:rsidP="00007AF1">
            <w:pPr>
              <w:jc w:val="both"/>
              <w:rPr>
                <w:rFonts w:ascii="Times New Roman" w:hAnsi="Times New Roman"/>
                <w:sz w:val="20"/>
                <w:szCs w:val="20"/>
              </w:rPr>
            </w:pPr>
            <w:r w:rsidRPr="00B73A24">
              <w:rPr>
                <w:rFonts w:ascii="Times New Roman" w:hAnsi="Times New Roman"/>
                <w:sz w:val="20"/>
                <w:szCs w:val="20"/>
              </w:rPr>
              <w:t>Заявление на приватизацию занимаемого жилого помещения, подписанное всеми совершеннолетними членами семьи нанимателя (Приложение 2)</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 xml:space="preserve">Оригинал </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простой ЭЦП</w:t>
            </w:r>
          </w:p>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 </w:t>
            </w: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Документ, подписанный простой ЭЦП</w:t>
            </w:r>
          </w:p>
        </w:tc>
      </w:tr>
      <w:tr w:rsidR="00B73A24" w:rsidRPr="00B73A24" w:rsidTr="00B73A24">
        <w:trPr>
          <w:trHeight w:val="940"/>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2</w:t>
            </w:r>
          </w:p>
        </w:tc>
        <w:tc>
          <w:tcPr>
            <w:tcW w:w="5671" w:type="dxa"/>
            <w:hideMark/>
          </w:tcPr>
          <w:p w:rsidR="00B73A24" w:rsidRPr="00B73A24" w:rsidRDefault="00B73A24" w:rsidP="00007AF1">
            <w:pPr>
              <w:jc w:val="both"/>
              <w:rPr>
                <w:rFonts w:ascii="Times New Roman" w:hAnsi="Times New Roman"/>
                <w:spacing w:val="-4"/>
                <w:sz w:val="20"/>
                <w:szCs w:val="20"/>
              </w:rPr>
            </w:pPr>
            <w:r w:rsidRPr="00B73A24">
              <w:rPr>
                <w:rFonts w:ascii="Times New Roman" w:hAnsi="Times New Roman"/>
                <w:color w:val="000000"/>
                <w:sz w:val="20"/>
                <w:szCs w:val="20"/>
              </w:rPr>
              <w:t>Документ, удостоверяющий личности заявителей</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Оригинал</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УЭК</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УЭК</w:t>
            </w:r>
          </w:p>
        </w:tc>
      </w:tr>
      <w:tr w:rsidR="00B73A24" w:rsidRPr="00B73A24" w:rsidTr="00B73A24">
        <w:trPr>
          <w:trHeight w:val="556"/>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3</w:t>
            </w:r>
          </w:p>
        </w:tc>
        <w:tc>
          <w:tcPr>
            <w:tcW w:w="5671" w:type="dxa"/>
            <w:hideMark/>
          </w:tcPr>
          <w:p w:rsidR="00B73A24" w:rsidRPr="00B73A24" w:rsidRDefault="00B73A24" w:rsidP="00007AF1">
            <w:pPr>
              <w:suppressAutoHyphens/>
              <w:jc w:val="both"/>
              <w:rPr>
                <w:rFonts w:ascii="Times New Roman" w:hAnsi="Times New Roman"/>
                <w:spacing w:val="-4"/>
                <w:sz w:val="20"/>
                <w:szCs w:val="20"/>
              </w:rPr>
            </w:pPr>
            <w:r w:rsidRPr="00B73A24">
              <w:rPr>
                <w:rFonts w:ascii="Times New Roman" w:hAnsi="Times New Roman"/>
                <w:color w:val="000000"/>
                <w:sz w:val="20"/>
                <w:szCs w:val="20"/>
              </w:rPr>
              <w:t>Документ подтверждающий, что на момент обращения гражданин не использовал ранее право на бесплатную приватизацию</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Не 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Оригинал</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r>
      <w:tr w:rsidR="00B73A24" w:rsidRPr="00B73A24" w:rsidTr="00B73A24">
        <w:trPr>
          <w:trHeight w:val="556"/>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4</w:t>
            </w:r>
          </w:p>
        </w:tc>
        <w:tc>
          <w:tcPr>
            <w:tcW w:w="5671" w:type="dxa"/>
            <w:hideMark/>
          </w:tcPr>
          <w:p w:rsidR="00B73A24" w:rsidRPr="00B73A24" w:rsidRDefault="00B73A24" w:rsidP="00007AF1">
            <w:pPr>
              <w:suppressAutoHyphens/>
              <w:jc w:val="both"/>
              <w:rPr>
                <w:rFonts w:ascii="Times New Roman" w:hAnsi="Times New Roman"/>
                <w:sz w:val="20"/>
                <w:szCs w:val="20"/>
              </w:rPr>
            </w:pPr>
            <w:r w:rsidRPr="00B73A24">
              <w:rPr>
                <w:rFonts w:ascii="Times New Roman" w:hAnsi="Times New Roman"/>
                <w:color w:val="000000"/>
                <w:sz w:val="20"/>
                <w:szCs w:val="20"/>
              </w:rPr>
              <w:t>Документ, подтверждающий право граждан на пользование жилым помещением (договор социального найма, ордер)</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Не 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 xml:space="preserve">Оригинал </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Запрос в ОМСУ</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Запрос в ОМСУ</w:t>
            </w:r>
          </w:p>
        </w:tc>
      </w:tr>
      <w:tr w:rsidR="00B73A24" w:rsidRPr="00B73A24" w:rsidTr="00B73A24">
        <w:trPr>
          <w:trHeight w:val="556"/>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lastRenderedPageBreak/>
              <w:t>5</w:t>
            </w:r>
          </w:p>
        </w:tc>
        <w:tc>
          <w:tcPr>
            <w:tcW w:w="5671" w:type="dxa"/>
            <w:hideMark/>
          </w:tcPr>
          <w:p w:rsidR="00B73A24" w:rsidRPr="00B73A24" w:rsidRDefault="00B73A24" w:rsidP="00007AF1">
            <w:pPr>
              <w:suppressAutoHyphens/>
              <w:jc w:val="both"/>
              <w:rPr>
                <w:rFonts w:ascii="Times New Roman" w:hAnsi="Times New Roman"/>
                <w:sz w:val="20"/>
                <w:szCs w:val="20"/>
              </w:rPr>
            </w:pPr>
            <w:r w:rsidRPr="00B73A24">
              <w:rPr>
                <w:rFonts w:ascii="Times New Roman" w:hAnsi="Times New Roman"/>
                <w:color w:val="000000"/>
                <w:sz w:val="20"/>
                <w:szCs w:val="20"/>
              </w:rPr>
              <w:t>Справка о постоянной регистрации в Российской Федерации с 1991 года</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sz w:val="20"/>
                <w:szCs w:val="20"/>
              </w:rPr>
              <w:t xml:space="preserve">Оригинал </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Запрос в ФМС</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Запрос в ФМС</w:t>
            </w:r>
          </w:p>
        </w:tc>
      </w:tr>
      <w:tr w:rsidR="00B73A24" w:rsidRPr="00B73A24" w:rsidTr="00B73A24">
        <w:trPr>
          <w:trHeight w:val="556"/>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6</w:t>
            </w:r>
          </w:p>
        </w:tc>
        <w:tc>
          <w:tcPr>
            <w:tcW w:w="5671" w:type="dxa"/>
            <w:hideMark/>
          </w:tcPr>
          <w:p w:rsidR="00B73A24" w:rsidRPr="00B73A24" w:rsidRDefault="00B73A24" w:rsidP="00007AF1">
            <w:pPr>
              <w:jc w:val="both"/>
              <w:rPr>
                <w:rFonts w:ascii="Times New Roman" w:hAnsi="Times New Roman"/>
                <w:sz w:val="20"/>
                <w:szCs w:val="20"/>
              </w:rPr>
            </w:pPr>
            <w:r w:rsidRPr="00B73A24">
              <w:rPr>
                <w:rFonts w:ascii="Times New Roman" w:hAnsi="Times New Roman"/>
                <w:color w:val="000000"/>
                <w:sz w:val="20"/>
                <w:szCs w:val="20"/>
              </w:rPr>
              <w:t xml:space="preserve">Документ органов опеки и попечительства: </w:t>
            </w:r>
          </w:p>
          <w:p w:rsidR="00B73A24" w:rsidRPr="00B73A24" w:rsidRDefault="00B73A24" w:rsidP="00007AF1">
            <w:pPr>
              <w:tabs>
                <w:tab w:val="left" w:pos="900"/>
              </w:tabs>
              <w:ind w:right="25"/>
              <w:jc w:val="both"/>
              <w:rPr>
                <w:rFonts w:ascii="Times New Roman" w:hAnsi="Times New Roman"/>
                <w:color w:val="000000"/>
                <w:sz w:val="20"/>
                <w:szCs w:val="20"/>
              </w:rPr>
            </w:pPr>
            <w:r w:rsidRPr="00B73A24">
              <w:rPr>
                <w:rFonts w:ascii="Times New Roman" w:hAnsi="Times New Roman"/>
                <w:color w:val="000000"/>
                <w:sz w:val="20"/>
                <w:szCs w:val="20"/>
              </w:rPr>
              <w:t>- в случаях не включения несовершеннолетних в число участников общей долевой собственности на приватизируемое жилое помещение;</w:t>
            </w:r>
          </w:p>
          <w:p w:rsidR="00B73A24" w:rsidRPr="00B73A24" w:rsidRDefault="00B73A24" w:rsidP="00007AF1">
            <w:pPr>
              <w:ind w:right="25"/>
              <w:jc w:val="both"/>
              <w:rPr>
                <w:rFonts w:ascii="Times New Roman" w:hAnsi="Times New Roman"/>
                <w:color w:val="000000"/>
                <w:sz w:val="20"/>
                <w:szCs w:val="20"/>
              </w:rPr>
            </w:pPr>
            <w:r w:rsidRPr="00B73A24">
              <w:rPr>
                <w:rFonts w:ascii="Times New Roman" w:hAnsi="Times New Roman"/>
                <w:color w:val="000000"/>
                <w:sz w:val="20"/>
                <w:szCs w:val="20"/>
              </w:rPr>
              <w:t xml:space="preserve">-  приватизация на имя несовершеннолетнего, зарегистрированного одного по месту жительства; </w:t>
            </w:r>
          </w:p>
          <w:p w:rsidR="00B73A24" w:rsidRPr="00B73A24" w:rsidRDefault="00B73A24" w:rsidP="00007AF1">
            <w:pPr>
              <w:ind w:right="25"/>
              <w:jc w:val="both"/>
              <w:rPr>
                <w:rFonts w:ascii="Times New Roman" w:hAnsi="Times New Roman"/>
                <w:color w:val="000000"/>
                <w:sz w:val="20"/>
                <w:szCs w:val="20"/>
              </w:rPr>
            </w:pPr>
            <w:r w:rsidRPr="00B73A24">
              <w:rPr>
                <w:rFonts w:ascii="Times New Roman" w:hAnsi="Times New Roman"/>
                <w:color w:val="000000"/>
                <w:sz w:val="20"/>
                <w:szCs w:val="20"/>
              </w:rPr>
              <w:t xml:space="preserve">- невключениенедееспособного в число участников общей долевой собственности; </w:t>
            </w:r>
          </w:p>
          <w:p w:rsidR="00B73A24" w:rsidRPr="00B73A24" w:rsidRDefault="00B73A24" w:rsidP="00007AF1">
            <w:pPr>
              <w:suppressAutoHyphens/>
              <w:jc w:val="both"/>
              <w:rPr>
                <w:rFonts w:ascii="Times New Roman" w:hAnsi="Times New Roman"/>
                <w:sz w:val="20"/>
                <w:szCs w:val="20"/>
              </w:rPr>
            </w:pP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Оригинал</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r>
      <w:tr w:rsidR="00B73A24" w:rsidRPr="00B73A24" w:rsidTr="00B73A24">
        <w:trPr>
          <w:trHeight w:val="1419"/>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7</w:t>
            </w:r>
          </w:p>
        </w:tc>
        <w:tc>
          <w:tcPr>
            <w:tcW w:w="5671" w:type="dxa"/>
            <w:hideMark/>
          </w:tcPr>
          <w:p w:rsidR="00B73A24" w:rsidRPr="00B73A24" w:rsidRDefault="00B73A24" w:rsidP="00007AF1">
            <w:pPr>
              <w:jc w:val="both"/>
              <w:outlineLvl w:val="1"/>
              <w:rPr>
                <w:rFonts w:ascii="Times New Roman" w:hAnsi="Times New Roman"/>
                <w:color w:val="000000"/>
                <w:sz w:val="20"/>
                <w:szCs w:val="20"/>
              </w:rPr>
            </w:pPr>
            <w:r w:rsidRPr="00B73A24">
              <w:rPr>
                <w:rFonts w:ascii="Times New Roman" w:hAnsi="Times New Roman"/>
                <w:color w:val="000000"/>
                <w:sz w:val="20"/>
                <w:szCs w:val="20"/>
              </w:rPr>
              <w:t>Письменное согласие всех совместно проживающих совершеннолетних членов семьи, а также несовершеннолетних в возрасте от 14 до 18 лет</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 xml:space="preserve">Обязательно </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 xml:space="preserve">Оригинал </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Документ, подписанный усиленной квалифицированной подписью каждого члена семьи</w:t>
            </w:r>
          </w:p>
        </w:tc>
      </w:tr>
      <w:tr w:rsidR="00B73A24" w:rsidRPr="00B73A24" w:rsidTr="00B73A24">
        <w:trPr>
          <w:trHeight w:val="1074"/>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8</w:t>
            </w:r>
          </w:p>
        </w:tc>
        <w:tc>
          <w:tcPr>
            <w:tcW w:w="5671" w:type="dxa"/>
            <w:hideMark/>
          </w:tcPr>
          <w:p w:rsidR="00B73A24" w:rsidRPr="00B73A24" w:rsidRDefault="00B73A24" w:rsidP="00007AF1">
            <w:pPr>
              <w:jc w:val="both"/>
              <w:outlineLvl w:val="1"/>
              <w:rPr>
                <w:rFonts w:ascii="Times New Roman" w:hAnsi="Times New Roman"/>
                <w:color w:val="000000"/>
                <w:sz w:val="20"/>
                <w:szCs w:val="20"/>
              </w:rPr>
            </w:pPr>
            <w:r w:rsidRPr="00B73A24">
              <w:rPr>
                <w:rFonts w:ascii="Times New Roman" w:hAnsi="Times New Roman"/>
                <w:color w:val="000000"/>
                <w:sz w:val="20"/>
                <w:szCs w:val="20"/>
              </w:rPr>
              <w:t>Кадастровый паспорт приватизируемого жилого помещения</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Не 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 xml:space="preserve">Оригинал </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Запрос в Росреестр</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Запрос в Росреестр</w:t>
            </w:r>
          </w:p>
        </w:tc>
      </w:tr>
      <w:tr w:rsidR="00B73A24" w:rsidRPr="00B73A24" w:rsidTr="00B73A24">
        <w:trPr>
          <w:trHeight w:val="1279"/>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9</w:t>
            </w:r>
          </w:p>
        </w:tc>
        <w:tc>
          <w:tcPr>
            <w:tcW w:w="5671" w:type="dxa"/>
            <w:hideMark/>
          </w:tcPr>
          <w:p w:rsidR="00B73A24" w:rsidRPr="00B73A24" w:rsidRDefault="00B73A24" w:rsidP="00007AF1">
            <w:pPr>
              <w:jc w:val="both"/>
              <w:outlineLvl w:val="1"/>
              <w:rPr>
                <w:rFonts w:ascii="Times New Roman" w:hAnsi="Times New Roman"/>
                <w:sz w:val="20"/>
                <w:szCs w:val="20"/>
              </w:rPr>
            </w:pPr>
            <w:r w:rsidRPr="00B73A24">
              <w:rPr>
                <w:rFonts w:ascii="Times New Roman" w:hAnsi="Times New Roman"/>
                <w:color w:val="000000"/>
                <w:sz w:val="20"/>
                <w:szCs w:val="20"/>
              </w:rPr>
              <w:t xml:space="preserve">Доверенность </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В случае обращения доверенного лица гражданина</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Оригинал и нотариально заверенная копия</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Документ, подписанный усиленной квалифицированной ЭЦП</w:t>
            </w:r>
          </w:p>
        </w:tc>
      </w:tr>
      <w:tr w:rsidR="00B73A24" w:rsidRPr="00B73A24" w:rsidTr="00B73A24">
        <w:trPr>
          <w:trHeight w:val="1201"/>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10</w:t>
            </w:r>
          </w:p>
        </w:tc>
        <w:tc>
          <w:tcPr>
            <w:tcW w:w="5671" w:type="dxa"/>
            <w:hideMark/>
          </w:tcPr>
          <w:p w:rsidR="00B73A24" w:rsidRPr="00B73A24" w:rsidRDefault="00B73A24" w:rsidP="00007AF1">
            <w:pPr>
              <w:jc w:val="both"/>
              <w:outlineLvl w:val="1"/>
              <w:rPr>
                <w:rFonts w:ascii="Times New Roman" w:hAnsi="Times New Roman"/>
                <w:sz w:val="20"/>
                <w:szCs w:val="20"/>
              </w:rPr>
            </w:pPr>
            <w:r w:rsidRPr="00B73A24">
              <w:rPr>
                <w:rFonts w:ascii="Times New Roman" w:hAnsi="Times New Roman"/>
                <w:color w:val="000000"/>
                <w:sz w:val="20"/>
                <w:szCs w:val="20"/>
              </w:rPr>
              <w:t>Документы, подтверждающие полномочия лица действующего за гражданина признанного недееспособным и несовершеннолетних граждан</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Оригинал</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Документ, подписанный усиленнойквалифицированоой ЭЦП</w:t>
            </w:r>
          </w:p>
        </w:tc>
      </w:tr>
      <w:tr w:rsidR="00B73A24" w:rsidRPr="00B73A24" w:rsidTr="00B73A24">
        <w:trPr>
          <w:trHeight w:val="1118"/>
        </w:trPr>
        <w:tc>
          <w:tcPr>
            <w:tcW w:w="56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11</w:t>
            </w:r>
          </w:p>
        </w:tc>
        <w:tc>
          <w:tcPr>
            <w:tcW w:w="5671" w:type="dxa"/>
            <w:hideMark/>
          </w:tcPr>
          <w:p w:rsidR="00B73A24" w:rsidRPr="00B73A24" w:rsidRDefault="00B73A24" w:rsidP="00007AF1">
            <w:pPr>
              <w:jc w:val="both"/>
              <w:outlineLvl w:val="1"/>
              <w:rPr>
                <w:rFonts w:ascii="Times New Roman" w:hAnsi="Times New Roman"/>
                <w:color w:val="000000"/>
                <w:sz w:val="20"/>
                <w:szCs w:val="20"/>
              </w:rPr>
            </w:pPr>
            <w:r w:rsidRPr="00B73A24">
              <w:rPr>
                <w:rFonts w:ascii="Times New Roman" w:hAnsi="Times New Roman"/>
                <w:sz w:val="20"/>
                <w:szCs w:val="20"/>
              </w:rPr>
              <w:t>Заявление о расторжении договора передачи жилого помещения в собственность граждан, подписанное всеми совершеннолетними членами семьи нанимателя</w:t>
            </w:r>
          </w:p>
        </w:tc>
        <w:tc>
          <w:tcPr>
            <w:tcW w:w="1405"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Обязательно</w:t>
            </w:r>
          </w:p>
        </w:tc>
        <w:tc>
          <w:tcPr>
            <w:tcW w:w="1288"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Оригинал</w:t>
            </w:r>
          </w:p>
        </w:tc>
        <w:tc>
          <w:tcPr>
            <w:tcW w:w="567"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1</w:t>
            </w:r>
          </w:p>
        </w:tc>
        <w:tc>
          <w:tcPr>
            <w:tcW w:w="992"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w:t>
            </w:r>
          </w:p>
        </w:tc>
        <w:tc>
          <w:tcPr>
            <w:tcW w:w="2976"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p w:rsidR="00B73A24" w:rsidRPr="00B73A24" w:rsidRDefault="00B73A24" w:rsidP="00007AF1">
            <w:pPr>
              <w:jc w:val="both"/>
              <w:rPr>
                <w:rFonts w:ascii="Times New Roman" w:hAnsi="Times New Roman"/>
                <w:color w:val="000000"/>
                <w:sz w:val="20"/>
                <w:szCs w:val="20"/>
              </w:rPr>
            </w:pPr>
          </w:p>
        </w:tc>
        <w:tc>
          <w:tcPr>
            <w:tcW w:w="1701" w:type="dxa"/>
            <w:hideMark/>
          </w:tcPr>
          <w:p w:rsidR="00B73A24" w:rsidRPr="00B73A24" w:rsidRDefault="00B73A24" w:rsidP="00007AF1">
            <w:pPr>
              <w:jc w:val="both"/>
              <w:rPr>
                <w:rFonts w:ascii="Times New Roman" w:hAnsi="Times New Roman"/>
                <w:color w:val="000000"/>
                <w:sz w:val="20"/>
                <w:szCs w:val="20"/>
              </w:rPr>
            </w:pPr>
            <w:r w:rsidRPr="00B73A24">
              <w:rPr>
                <w:rFonts w:ascii="Times New Roman" w:hAnsi="Times New Roman"/>
                <w:color w:val="000000"/>
                <w:sz w:val="20"/>
                <w:szCs w:val="20"/>
              </w:rPr>
              <w:t>Документ, подписанный про</w:t>
            </w:r>
            <w:bookmarkStart w:id="1" w:name="_GoBack"/>
            <w:bookmarkEnd w:id="1"/>
            <w:r w:rsidRPr="00B73A24">
              <w:rPr>
                <w:rFonts w:ascii="Times New Roman" w:hAnsi="Times New Roman"/>
                <w:color w:val="000000"/>
                <w:sz w:val="20"/>
                <w:szCs w:val="20"/>
              </w:rPr>
              <w:t>стой ЭЦП</w:t>
            </w:r>
          </w:p>
        </w:tc>
      </w:tr>
    </w:tbl>
    <w:p w:rsidR="00B73A24" w:rsidRDefault="00B73A24" w:rsidP="00B73A24">
      <w:pPr>
        <w:ind w:left="709"/>
        <w:jc w:val="both"/>
        <w:rPr>
          <w:rFonts w:ascii="Times New Roman" w:hAnsi="Times New Roman" w:cs="Times New Roman"/>
          <w:sz w:val="28"/>
          <w:szCs w:val="28"/>
        </w:rPr>
        <w:sectPr w:rsidR="00B73A24" w:rsidSect="00B73A24">
          <w:pgSz w:w="16838" w:h="11906" w:orient="landscape"/>
          <w:pgMar w:top="1418" w:right="851" w:bottom="851" w:left="425" w:header="720" w:footer="720" w:gutter="0"/>
          <w:pgNumType w:start="1"/>
          <w:cols w:space="720"/>
          <w:noEndnote/>
          <w:titlePg/>
          <w:docGrid w:linePitch="326"/>
        </w:sectPr>
      </w:pPr>
    </w:p>
    <w:p w:rsidR="00B73A24" w:rsidRDefault="00B73A24" w:rsidP="00B73A24">
      <w:pPr>
        <w:jc w:val="both"/>
        <w:rPr>
          <w:rFonts w:ascii="Times New Roman" w:hAnsi="Times New Roman" w:cs="Times New Roman"/>
          <w:sz w:val="28"/>
          <w:szCs w:val="28"/>
        </w:rPr>
      </w:pPr>
    </w:p>
    <w:p w:rsidR="00B12C1A" w:rsidRPr="00D12FD2" w:rsidRDefault="00A03DE4" w:rsidP="00FC0264">
      <w:pPr>
        <w:numPr>
          <w:ilvl w:val="0"/>
          <w:numId w:val="4"/>
        </w:numPr>
        <w:ind w:left="0" w:firstLine="709"/>
        <w:jc w:val="both"/>
        <w:rPr>
          <w:rFonts w:ascii="Times New Roman" w:hAnsi="Times New Roman" w:cs="Times New Roman"/>
        </w:rPr>
      </w:pPr>
      <w:r w:rsidRPr="00D12FD2">
        <w:rPr>
          <w:rFonts w:ascii="Times New Roman" w:hAnsi="Times New Roman" w:cs="Times New Roman"/>
        </w:rPr>
        <w:t>П</w:t>
      </w:r>
      <w:r w:rsidR="00B12C1A" w:rsidRPr="00D12FD2">
        <w:rPr>
          <w:rFonts w:ascii="Times New Roman" w:hAnsi="Times New Roman" w:cs="Times New Roman"/>
        </w:rPr>
        <w:t>ункт 5</w:t>
      </w:r>
      <w:r w:rsidRPr="00D12FD2">
        <w:rPr>
          <w:rFonts w:ascii="Times New Roman" w:hAnsi="Times New Roman" w:cs="Times New Roman"/>
        </w:rPr>
        <w:t>5</w:t>
      </w:r>
      <w:r w:rsidR="00B12C1A" w:rsidRPr="00D12FD2">
        <w:rPr>
          <w:rFonts w:ascii="Times New Roman" w:hAnsi="Times New Roman" w:cs="Times New Roman"/>
        </w:rPr>
        <w:t xml:space="preserve"> изложить в следующей редакции:</w:t>
      </w:r>
    </w:p>
    <w:p w:rsidR="00B12C1A" w:rsidRPr="00D12FD2" w:rsidRDefault="00B12C1A" w:rsidP="00B12C1A">
      <w:pPr>
        <w:ind w:firstLine="709"/>
        <w:jc w:val="both"/>
        <w:rPr>
          <w:rFonts w:ascii="Times New Roman" w:hAnsi="Times New Roman" w:cs="Times New Roman"/>
        </w:rPr>
      </w:pPr>
      <w:r w:rsidRPr="00D12FD2">
        <w:rPr>
          <w:rFonts w:ascii="Times New Roman" w:hAnsi="Times New Roman" w:cs="Times New Roman"/>
        </w:rPr>
        <w:t xml:space="preserve">«При наличии оснований для отказа в предоставлении муниципальной услуге, указанных в пункте </w:t>
      </w:r>
      <w:r w:rsidR="00A03DE4" w:rsidRPr="00D12FD2">
        <w:rPr>
          <w:rFonts w:ascii="Times New Roman" w:hAnsi="Times New Roman" w:cs="Times New Roman"/>
        </w:rPr>
        <w:t>23</w:t>
      </w:r>
      <w:r w:rsidRPr="00D12FD2">
        <w:rPr>
          <w:rFonts w:ascii="Times New Roman" w:hAnsi="Times New Roman" w:cs="Times New Roman"/>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w:t>
      </w:r>
      <w:r w:rsidR="001C20E0" w:rsidRPr="00D12FD2">
        <w:rPr>
          <w:rFonts w:ascii="Times New Roman" w:hAnsi="Times New Roman" w:cs="Times New Roman"/>
        </w:rPr>
        <w:t>подачи запроса о предоставлении муниципальной услуги</w:t>
      </w:r>
      <w:r w:rsidRPr="00D12FD2">
        <w:rPr>
          <w:rFonts w:ascii="Times New Roman" w:hAnsi="Times New Roman" w:cs="Times New Roman"/>
        </w:rPr>
        <w:t>.».</w:t>
      </w:r>
    </w:p>
    <w:p w:rsidR="004D7C4F" w:rsidRPr="00D12FD2" w:rsidRDefault="00BF48D7" w:rsidP="00FC0264">
      <w:pPr>
        <w:numPr>
          <w:ilvl w:val="0"/>
          <w:numId w:val="4"/>
        </w:numPr>
        <w:ind w:left="0" w:firstLine="709"/>
        <w:jc w:val="both"/>
        <w:rPr>
          <w:rFonts w:ascii="Times New Roman" w:hAnsi="Times New Roman" w:cs="Times New Roman"/>
        </w:rPr>
      </w:pPr>
      <w:r w:rsidRPr="00D12FD2">
        <w:rPr>
          <w:rFonts w:ascii="Times New Roman" w:hAnsi="Times New Roman" w:cs="Times New Roman"/>
        </w:rPr>
        <w:t xml:space="preserve">В пункте </w:t>
      </w:r>
      <w:r w:rsidR="00A03DE4" w:rsidRPr="00D12FD2">
        <w:rPr>
          <w:rFonts w:ascii="Times New Roman" w:hAnsi="Times New Roman" w:cs="Times New Roman"/>
        </w:rPr>
        <w:t xml:space="preserve">87 </w:t>
      </w:r>
      <w:r w:rsidR="004D7C4F" w:rsidRPr="00D12FD2">
        <w:rPr>
          <w:rFonts w:ascii="Times New Roman" w:hAnsi="Times New Roman" w:cs="Times New Roman"/>
        </w:rPr>
        <w:t>слово «претензия» исключить.</w:t>
      </w:r>
    </w:p>
    <w:p w:rsidR="00FF02B3" w:rsidRPr="00D12FD2" w:rsidRDefault="00FF02B3" w:rsidP="00FC0264">
      <w:pPr>
        <w:numPr>
          <w:ilvl w:val="0"/>
          <w:numId w:val="4"/>
        </w:numPr>
        <w:ind w:left="0" w:firstLine="709"/>
        <w:jc w:val="both"/>
        <w:rPr>
          <w:rFonts w:ascii="Times New Roman" w:hAnsi="Times New Roman" w:cs="Times New Roman"/>
        </w:rPr>
      </w:pPr>
      <w:r w:rsidRPr="00D12FD2">
        <w:rPr>
          <w:rFonts w:ascii="Times New Roman" w:hAnsi="Times New Roman" w:cs="Times New Roman"/>
        </w:rPr>
        <w:t xml:space="preserve">Пункт </w:t>
      </w:r>
      <w:r w:rsidR="00A03DE4" w:rsidRPr="00D12FD2">
        <w:rPr>
          <w:rFonts w:ascii="Times New Roman" w:hAnsi="Times New Roman" w:cs="Times New Roman"/>
        </w:rPr>
        <w:t>92</w:t>
      </w:r>
      <w:r w:rsidRPr="00D12FD2">
        <w:rPr>
          <w:rFonts w:ascii="Times New Roman" w:hAnsi="Times New Roman" w:cs="Times New Roman"/>
        </w:rPr>
        <w:t xml:space="preserve"> изложить в следующей редакции:</w:t>
      </w:r>
    </w:p>
    <w:p w:rsidR="00FF02B3" w:rsidRPr="00D12FD2" w:rsidRDefault="00FF02B3" w:rsidP="00174AA7">
      <w:pPr>
        <w:tabs>
          <w:tab w:val="left" w:pos="1134"/>
        </w:tabs>
        <w:ind w:firstLine="709"/>
        <w:jc w:val="both"/>
        <w:rPr>
          <w:rFonts w:ascii="Times New Roman" w:hAnsi="Times New Roman" w:cs="Times New Roman"/>
        </w:rPr>
      </w:pPr>
      <w:r w:rsidRPr="00D12FD2">
        <w:rPr>
          <w:rFonts w:ascii="Times New Roman" w:hAnsi="Times New Roman" w:cs="Times New Roman"/>
        </w:rPr>
        <w:t>«</w:t>
      </w:r>
      <w:r w:rsidR="00A03DE4" w:rsidRPr="00D12FD2">
        <w:rPr>
          <w:rFonts w:ascii="Times New Roman" w:hAnsi="Times New Roman" w:cs="Times New Roman"/>
        </w:rPr>
        <w:t>92</w:t>
      </w:r>
      <w:r w:rsidRPr="00D12FD2">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F02C50" w:rsidRPr="00D12FD2" w:rsidRDefault="00147FEB" w:rsidP="00174AA7">
      <w:pPr>
        <w:numPr>
          <w:ilvl w:val="0"/>
          <w:numId w:val="4"/>
        </w:numPr>
        <w:tabs>
          <w:tab w:val="left" w:pos="0"/>
        </w:tabs>
        <w:ind w:left="0" w:firstLine="709"/>
        <w:jc w:val="both"/>
        <w:rPr>
          <w:rFonts w:ascii="Times New Roman" w:hAnsi="Times New Roman" w:cs="Times New Roman"/>
        </w:rPr>
      </w:pPr>
      <w:r w:rsidRPr="00D12FD2">
        <w:rPr>
          <w:rFonts w:ascii="Times New Roman" w:hAnsi="Times New Roman" w:cs="Times New Roman"/>
        </w:rPr>
        <w:t xml:space="preserve">Приложение </w:t>
      </w:r>
      <w:r w:rsidR="00B12C1A" w:rsidRPr="00D12FD2">
        <w:rPr>
          <w:rFonts w:ascii="Times New Roman" w:hAnsi="Times New Roman" w:cs="Times New Roman"/>
        </w:rPr>
        <w:t>2</w:t>
      </w:r>
      <w:r w:rsidRPr="00D12FD2">
        <w:rPr>
          <w:rFonts w:ascii="Times New Roman" w:hAnsi="Times New Roman" w:cs="Times New Roman"/>
        </w:rPr>
        <w:t xml:space="preserve"> к Административному регламенту изложить в </w:t>
      </w:r>
      <w:r w:rsidR="00486D17" w:rsidRPr="00D12FD2">
        <w:rPr>
          <w:rFonts w:ascii="Times New Roman" w:hAnsi="Times New Roman" w:cs="Times New Roman"/>
        </w:rPr>
        <w:t>новой редакции</w:t>
      </w:r>
      <w:r w:rsidR="00FC0264" w:rsidRPr="00D12FD2">
        <w:rPr>
          <w:rFonts w:ascii="Times New Roman" w:hAnsi="Times New Roman" w:cs="Times New Roman"/>
        </w:rPr>
        <w:t>.</w:t>
      </w:r>
    </w:p>
    <w:p w:rsidR="00CF6D76" w:rsidRPr="00D12FD2" w:rsidRDefault="00CF6D76" w:rsidP="00CF6D76">
      <w:pPr>
        <w:tabs>
          <w:tab w:val="left" w:pos="0"/>
        </w:tabs>
        <w:jc w:val="both"/>
        <w:rPr>
          <w:rFonts w:ascii="Times New Roman" w:hAnsi="Times New Roman" w:cs="Times New Roman"/>
        </w:rPr>
      </w:pPr>
    </w:p>
    <w:p w:rsidR="00A03DE4" w:rsidRPr="00D12FD2" w:rsidRDefault="00A03DE4" w:rsidP="00A03DE4">
      <w:pPr>
        <w:jc w:val="right"/>
        <w:outlineLvl w:val="1"/>
        <w:rPr>
          <w:rFonts w:ascii="Times New Roman" w:hAnsi="Times New Roman"/>
        </w:rPr>
      </w:pPr>
      <w:r w:rsidRPr="00D12FD2">
        <w:rPr>
          <w:rFonts w:ascii="Times New Roman" w:hAnsi="Times New Roman"/>
        </w:rPr>
        <w:t>Приложение N 2</w:t>
      </w:r>
    </w:p>
    <w:p w:rsidR="00A03DE4" w:rsidRPr="00D12FD2" w:rsidRDefault="00A03DE4" w:rsidP="00A03DE4">
      <w:pPr>
        <w:jc w:val="right"/>
        <w:rPr>
          <w:rFonts w:ascii="Times New Roman" w:hAnsi="Times New Roman"/>
        </w:rPr>
      </w:pPr>
      <w:r w:rsidRPr="00D12FD2">
        <w:rPr>
          <w:rFonts w:ascii="Times New Roman" w:hAnsi="Times New Roman"/>
        </w:rPr>
        <w:t>к Административному регламенту</w:t>
      </w:r>
    </w:p>
    <w:p w:rsidR="00A03DE4" w:rsidRPr="00D12FD2" w:rsidRDefault="00A03DE4" w:rsidP="00A03DE4">
      <w:pPr>
        <w:jc w:val="right"/>
        <w:rPr>
          <w:rFonts w:ascii="Times New Roman" w:hAnsi="Times New Roman"/>
        </w:rPr>
      </w:pPr>
      <w:r w:rsidRPr="00D12FD2">
        <w:rPr>
          <w:rFonts w:ascii="Times New Roman" w:hAnsi="Times New Roman"/>
        </w:rPr>
        <w:t xml:space="preserve">«Заключение, изменение или расторжение </w:t>
      </w:r>
    </w:p>
    <w:p w:rsidR="007D475B" w:rsidRDefault="00A03DE4" w:rsidP="00A03DE4">
      <w:pPr>
        <w:jc w:val="right"/>
        <w:rPr>
          <w:rFonts w:ascii="Times New Roman" w:hAnsi="Times New Roman"/>
        </w:rPr>
      </w:pPr>
      <w:r w:rsidRPr="00D12FD2">
        <w:rPr>
          <w:rFonts w:ascii="Times New Roman" w:hAnsi="Times New Roman"/>
        </w:rPr>
        <w:t xml:space="preserve">договора передачи жилых помещений в </w:t>
      </w:r>
    </w:p>
    <w:p w:rsidR="007D475B" w:rsidRDefault="00A03DE4" w:rsidP="007D475B">
      <w:pPr>
        <w:jc w:val="right"/>
        <w:rPr>
          <w:rFonts w:ascii="Times New Roman" w:hAnsi="Times New Roman"/>
        </w:rPr>
      </w:pPr>
      <w:r w:rsidRPr="00D12FD2">
        <w:rPr>
          <w:rFonts w:ascii="Times New Roman" w:hAnsi="Times New Roman"/>
        </w:rPr>
        <w:t>собственность граждан»,</w:t>
      </w:r>
      <w:r w:rsidR="007D475B">
        <w:rPr>
          <w:rFonts w:ascii="Times New Roman" w:hAnsi="Times New Roman"/>
        </w:rPr>
        <w:t xml:space="preserve"> </w:t>
      </w:r>
      <w:r w:rsidRPr="00D12FD2">
        <w:rPr>
          <w:rFonts w:ascii="Times New Roman" w:hAnsi="Times New Roman"/>
        </w:rPr>
        <w:t>утвержденного</w:t>
      </w:r>
    </w:p>
    <w:p w:rsidR="007D475B" w:rsidRDefault="00A03DE4" w:rsidP="00A03DE4">
      <w:pPr>
        <w:jc w:val="right"/>
        <w:rPr>
          <w:rFonts w:ascii="Times New Roman" w:hAnsi="Times New Roman"/>
        </w:rPr>
      </w:pPr>
      <w:r w:rsidRPr="00D12FD2">
        <w:rPr>
          <w:rFonts w:ascii="Times New Roman" w:hAnsi="Times New Roman"/>
        </w:rPr>
        <w:t xml:space="preserve"> постановлением администрации</w:t>
      </w:r>
    </w:p>
    <w:p w:rsidR="007D475B" w:rsidRDefault="00A03DE4" w:rsidP="00A03DE4">
      <w:pPr>
        <w:jc w:val="right"/>
        <w:rPr>
          <w:rFonts w:ascii="Times New Roman" w:hAnsi="Times New Roman"/>
        </w:rPr>
      </w:pPr>
      <w:r w:rsidRPr="00D12FD2">
        <w:rPr>
          <w:rFonts w:ascii="Times New Roman" w:hAnsi="Times New Roman"/>
        </w:rPr>
        <w:t xml:space="preserve"> </w:t>
      </w:r>
      <w:r w:rsidR="007D475B" w:rsidRPr="007D475B">
        <w:rPr>
          <w:rFonts w:ascii="Times New Roman" w:hAnsi="Times New Roman"/>
        </w:rPr>
        <w:t>городского поселения «Забайкальское»</w:t>
      </w:r>
    </w:p>
    <w:p w:rsidR="00A03DE4" w:rsidRPr="00D12FD2" w:rsidRDefault="007D475B" w:rsidP="00A03DE4">
      <w:pPr>
        <w:jc w:val="right"/>
        <w:rPr>
          <w:rFonts w:ascii="Times New Roman" w:hAnsi="Times New Roman"/>
          <w:i/>
        </w:rPr>
      </w:pPr>
      <w:r w:rsidRPr="007D475B">
        <w:rPr>
          <w:rFonts w:ascii="Times New Roman" w:hAnsi="Times New Roman"/>
        </w:rPr>
        <w:t xml:space="preserve"> муниципального района «Забайкальский район»</w:t>
      </w:r>
    </w:p>
    <w:p w:rsidR="00A03DE4" w:rsidRPr="00D12FD2" w:rsidRDefault="00A03DE4" w:rsidP="00A03DE4">
      <w:pPr>
        <w:jc w:val="right"/>
        <w:rPr>
          <w:rFonts w:ascii="Times New Roman" w:hAnsi="Times New Roman"/>
        </w:rPr>
      </w:pPr>
      <w:r w:rsidRPr="00D12FD2">
        <w:rPr>
          <w:rFonts w:ascii="Times New Roman" w:hAnsi="Times New Roman"/>
        </w:rPr>
        <w:t>«___» _____________________________ №</w:t>
      </w:r>
    </w:p>
    <w:p w:rsidR="00A03DE4" w:rsidRPr="00D12FD2" w:rsidRDefault="00A03DE4" w:rsidP="00A03DE4">
      <w:pPr>
        <w:ind w:firstLine="540"/>
        <w:jc w:val="both"/>
        <w:rPr>
          <w:rFonts w:cs="Calibri"/>
        </w:rPr>
      </w:pPr>
    </w:p>
    <w:p w:rsidR="00A03DE4" w:rsidRDefault="007D475B" w:rsidP="007D475B">
      <w:pPr>
        <w:pStyle w:val="ConsPlusNonformat"/>
        <w:widowControl/>
        <w:ind w:left="4440"/>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w:t>
      </w:r>
    </w:p>
    <w:p w:rsidR="007D475B" w:rsidRPr="00D12FD2" w:rsidRDefault="007D475B" w:rsidP="007D475B">
      <w:pPr>
        <w:pStyle w:val="ConsPlusNonformat"/>
        <w:widowControl/>
        <w:ind w:left="4440"/>
        <w:jc w:val="right"/>
        <w:rPr>
          <w:rFonts w:ascii="Times New Roman" w:hAnsi="Times New Roman" w:cs="Times New Roman"/>
          <w:i/>
          <w:sz w:val="24"/>
          <w:szCs w:val="24"/>
        </w:rPr>
      </w:pPr>
      <w:r>
        <w:rPr>
          <w:rFonts w:ascii="Times New Roman" w:hAnsi="Times New Roman" w:cs="Times New Roman"/>
          <w:sz w:val="24"/>
          <w:szCs w:val="24"/>
        </w:rPr>
        <w:t>«Забайкальское»</w:t>
      </w:r>
    </w:p>
    <w:p w:rsidR="00A03DE4" w:rsidRPr="00D12FD2" w:rsidRDefault="00A03DE4" w:rsidP="00A03DE4">
      <w:pPr>
        <w:pStyle w:val="ConsPlusNonformat"/>
        <w:widowControl/>
        <w:rPr>
          <w:rFonts w:ascii="Times New Roman" w:hAnsi="Times New Roman" w:cs="Times New Roman"/>
          <w:sz w:val="24"/>
          <w:szCs w:val="24"/>
        </w:rPr>
      </w:pPr>
    </w:p>
    <w:p w:rsidR="00A03DE4" w:rsidRPr="00D12FD2" w:rsidRDefault="00A03DE4" w:rsidP="007D475B">
      <w:pPr>
        <w:pStyle w:val="ConsPlusNonformat"/>
        <w:widowControl/>
        <w:jc w:val="right"/>
        <w:rPr>
          <w:rFonts w:ascii="Times New Roman" w:hAnsi="Times New Roman" w:cs="Times New Roman"/>
          <w:sz w:val="24"/>
          <w:szCs w:val="24"/>
        </w:rPr>
      </w:pPr>
      <w:r w:rsidRPr="00D12FD2">
        <w:rPr>
          <w:rFonts w:ascii="Times New Roman" w:hAnsi="Times New Roman" w:cs="Times New Roman"/>
          <w:sz w:val="24"/>
          <w:szCs w:val="24"/>
        </w:rPr>
        <w:t xml:space="preserve">                                     от гр.</w:t>
      </w:r>
    </w:p>
    <w:p w:rsidR="00A03DE4" w:rsidRPr="00D12FD2" w:rsidRDefault="00A03DE4" w:rsidP="007D475B">
      <w:pPr>
        <w:pStyle w:val="ConsPlusNonformat"/>
        <w:widowControl/>
        <w:jc w:val="right"/>
        <w:rPr>
          <w:rFonts w:ascii="Times New Roman" w:hAnsi="Times New Roman" w:cs="Times New Roman"/>
          <w:sz w:val="24"/>
          <w:szCs w:val="24"/>
        </w:rPr>
      </w:pPr>
      <w:r w:rsidRPr="00D12FD2">
        <w:rPr>
          <w:rFonts w:ascii="Times New Roman" w:hAnsi="Times New Roman" w:cs="Times New Roman"/>
          <w:sz w:val="24"/>
          <w:szCs w:val="24"/>
        </w:rPr>
        <w:t xml:space="preserve">                                     ______________________________________</w:t>
      </w:r>
    </w:p>
    <w:p w:rsidR="00A03DE4" w:rsidRPr="00D12FD2" w:rsidRDefault="00A03DE4" w:rsidP="007D475B">
      <w:pPr>
        <w:pStyle w:val="ConsPlusNonformat"/>
        <w:widowControl/>
        <w:jc w:val="right"/>
        <w:rPr>
          <w:rFonts w:ascii="Times New Roman" w:hAnsi="Times New Roman" w:cs="Times New Roman"/>
          <w:sz w:val="24"/>
          <w:szCs w:val="24"/>
        </w:rPr>
      </w:pPr>
      <w:r w:rsidRPr="00D12FD2">
        <w:rPr>
          <w:rFonts w:ascii="Times New Roman" w:hAnsi="Times New Roman" w:cs="Times New Roman"/>
          <w:sz w:val="24"/>
          <w:szCs w:val="24"/>
        </w:rPr>
        <w:t xml:space="preserve">                                              фамилия, имя, отчество</w:t>
      </w:r>
    </w:p>
    <w:p w:rsidR="00A03DE4" w:rsidRPr="00D12FD2" w:rsidRDefault="00A03DE4" w:rsidP="007D475B">
      <w:pPr>
        <w:pStyle w:val="ConsPlusNonformat"/>
        <w:widowControl/>
        <w:jc w:val="right"/>
        <w:rPr>
          <w:rFonts w:ascii="Times New Roman" w:hAnsi="Times New Roman" w:cs="Times New Roman"/>
          <w:sz w:val="24"/>
          <w:szCs w:val="24"/>
        </w:rPr>
      </w:pPr>
      <w:r w:rsidRPr="00D12FD2">
        <w:rPr>
          <w:rFonts w:ascii="Times New Roman" w:hAnsi="Times New Roman" w:cs="Times New Roman"/>
          <w:sz w:val="24"/>
          <w:szCs w:val="24"/>
        </w:rPr>
        <w:t xml:space="preserve">                                     _____________________________________,</w:t>
      </w:r>
    </w:p>
    <w:p w:rsidR="00A03DE4" w:rsidRPr="00D12FD2" w:rsidRDefault="00A03DE4" w:rsidP="007D475B">
      <w:pPr>
        <w:pStyle w:val="ConsPlusNonformat"/>
        <w:widowControl/>
        <w:jc w:val="right"/>
        <w:rPr>
          <w:rFonts w:ascii="Times New Roman" w:hAnsi="Times New Roman" w:cs="Times New Roman"/>
          <w:sz w:val="24"/>
          <w:szCs w:val="24"/>
        </w:rPr>
      </w:pPr>
      <w:r w:rsidRPr="00D12FD2">
        <w:rPr>
          <w:rFonts w:ascii="Times New Roman" w:hAnsi="Times New Roman" w:cs="Times New Roman"/>
          <w:sz w:val="24"/>
          <w:szCs w:val="24"/>
        </w:rPr>
        <w:t xml:space="preserve">                                     проживающего: ________________________</w:t>
      </w:r>
    </w:p>
    <w:p w:rsidR="00A03DE4" w:rsidRPr="00D12FD2" w:rsidRDefault="00A03DE4" w:rsidP="007D475B">
      <w:pPr>
        <w:pStyle w:val="ConsPlusNonformat"/>
        <w:widowControl/>
        <w:jc w:val="right"/>
        <w:rPr>
          <w:rFonts w:ascii="Times New Roman" w:hAnsi="Times New Roman" w:cs="Times New Roman"/>
          <w:sz w:val="24"/>
          <w:szCs w:val="24"/>
        </w:rPr>
      </w:pPr>
      <w:r w:rsidRPr="00D12FD2">
        <w:rPr>
          <w:rFonts w:ascii="Times New Roman" w:hAnsi="Times New Roman" w:cs="Times New Roman"/>
          <w:sz w:val="24"/>
          <w:szCs w:val="24"/>
        </w:rPr>
        <w:t xml:space="preserve">                                     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p>
    <w:p w:rsidR="00A03DE4" w:rsidRPr="00D12FD2" w:rsidRDefault="00A03DE4" w:rsidP="007D475B">
      <w:pPr>
        <w:pStyle w:val="ConsPlusNonformat"/>
        <w:widowControl/>
        <w:contextualSpacing/>
        <w:jc w:val="center"/>
        <w:rPr>
          <w:rFonts w:ascii="Times New Roman" w:hAnsi="Times New Roman" w:cs="Times New Roman"/>
          <w:sz w:val="24"/>
          <w:szCs w:val="24"/>
        </w:rPr>
      </w:pPr>
      <w:r w:rsidRPr="00D12FD2">
        <w:rPr>
          <w:rFonts w:ascii="Times New Roman" w:hAnsi="Times New Roman" w:cs="Times New Roman"/>
          <w:sz w:val="24"/>
          <w:szCs w:val="24"/>
        </w:rPr>
        <w:t>Заявление</w:t>
      </w:r>
    </w:p>
    <w:p w:rsidR="004422BE" w:rsidRPr="00D12FD2" w:rsidRDefault="00A03DE4" w:rsidP="007D475B">
      <w:pPr>
        <w:contextualSpacing/>
        <w:jc w:val="center"/>
        <w:rPr>
          <w:rFonts w:ascii="Times New Roman" w:hAnsi="Times New Roman"/>
        </w:rPr>
      </w:pPr>
      <w:r w:rsidRPr="00D12FD2">
        <w:rPr>
          <w:rFonts w:ascii="Times New Roman" w:hAnsi="Times New Roman" w:cs="Times New Roman"/>
        </w:rPr>
        <w:t xml:space="preserve">о </w:t>
      </w:r>
      <w:r w:rsidR="004422BE" w:rsidRPr="00D12FD2">
        <w:rPr>
          <w:rFonts w:ascii="Times New Roman" w:hAnsi="Times New Roman" w:cs="Times New Roman"/>
        </w:rPr>
        <w:t>(з</w:t>
      </w:r>
      <w:r w:rsidR="004422BE" w:rsidRPr="00D12FD2">
        <w:rPr>
          <w:rFonts w:ascii="Times New Roman" w:hAnsi="Times New Roman"/>
        </w:rPr>
        <w:t xml:space="preserve">аключении, изменении или расторжении) </w:t>
      </w:r>
    </w:p>
    <w:p w:rsidR="00A03DE4" w:rsidRPr="00D12FD2" w:rsidRDefault="004422BE" w:rsidP="007D475B">
      <w:pPr>
        <w:pStyle w:val="ConsPlusNonformat"/>
        <w:widowControl/>
        <w:contextualSpacing/>
        <w:jc w:val="center"/>
        <w:rPr>
          <w:rFonts w:ascii="Times New Roman" w:hAnsi="Times New Roman" w:cs="Times New Roman"/>
          <w:sz w:val="24"/>
          <w:szCs w:val="24"/>
        </w:rPr>
      </w:pPr>
      <w:r w:rsidRPr="00D12FD2">
        <w:rPr>
          <w:rFonts w:ascii="Times New Roman" w:hAnsi="Times New Roman"/>
          <w:sz w:val="24"/>
          <w:szCs w:val="24"/>
        </w:rPr>
        <w:t>договора передачи жилых помещений в собственность граждан</w:t>
      </w:r>
      <w:r w:rsidR="00A03DE4" w:rsidRPr="00D12FD2">
        <w:rPr>
          <w:rFonts w:ascii="Times New Roman" w:hAnsi="Times New Roman" w:cs="Times New Roman"/>
          <w:sz w:val="24"/>
          <w:szCs w:val="24"/>
        </w:rPr>
        <w:t>.</w:t>
      </w:r>
    </w:p>
    <w:p w:rsidR="00A03DE4" w:rsidRPr="00D12FD2" w:rsidRDefault="00A03DE4" w:rsidP="007D475B">
      <w:pPr>
        <w:pStyle w:val="ConsPlusNonformat"/>
        <w:widowControl/>
        <w:contextualSpacing/>
        <w:jc w:val="center"/>
        <w:rPr>
          <w:rFonts w:ascii="Times New Roman" w:hAnsi="Times New Roman" w:cs="Times New Roman"/>
          <w:sz w:val="24"/>
          <w:szCs w:val="24"/>
        </w:rPr>
      </w:pPr>
    </w:p>
    <w:p w:rsidR="00A03DE4" w:rsidRPr="00D12FD2" w:rsidRDefault="00A03DE4" w:rsidP="007D475B">
      <w:pPr>
        <w:contextualSpacing/>
        <w:rPr>
          <w:rFonts w:ascii="Times New Roman" w:hAnsi="Times New Roman"/>
        </w:rPr>
      </w:pPr>
      <w:r w:rsidRPr="00D12FD2">
        <w:rPr>
          <w:rFonts w:ascii="Times New Roman" w:hAnsi="Times New Roman" w:cs="Times New Roman"/>
        </w:rPr>
        <w:t xml:space="preserve">Прошу(сим) </w:t>
      </w:r>
      <w:r w:rsidR="004422BE" w:rsidRPr="00D12FD2">
        <w:rPr>
          <w:rFonts w:ascii="Times New Roman" w:hAnsi="Times New Roman" w:cs="Times New Roman"/>
        </w:rPr>
        <w:t>(з</w:t>
      </w:r>
      <w:r w:rsidR="004422BE" w:rsidRPr="00D12FD2">
        <w:rPr>
          <w:rFonts w:ascii="Times New Roman" w:hAnsi="Times New Roman"/>
        </w:rPr>
        <w:t>аключить, изменить или расторгнуть) договора передачи жилых помещений в собственность граждан</w:t>
      </w:r>
      <w:r w:rsidR="004422BE" w:rsidRPr="00D12FD2">
        <w:rPr>
          <w:rFonts w:ascii="Times New Roman" w:hAnsi="Times New Roman" w:cs="Times New Roman"/>
        </w:rPr>
        <w:t xml:space="preserve"> </w:t>
      </w:r>
      <w:r w:rsidRPr="00D12FD2">
        <w:rPr>
          <w:rFonts w:ascii="Times New Roman" w:hAnsi="Times New Roman" w:cs="Times New Roman"/>
        </w:rPr>
        <w:t>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                                          (совместную, долевую, частную)</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занимаемую __________________ квартиру по адресу: 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              (мною, нами)</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             (город, поселок, село, улица, N дома, N квартиры)</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    В указанной квартире проживаю(ем) с ____________________ года, вместе с</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семьей из _______ человек:</w:t>
      </w:r>
    </w:p>
    <w:p w:rsidR="00A03DE4" w:rsidRPr="00D12FD2" w:rsidRDefault="00A03DE4" w:rsidP="007D475B">
      <w:pPr>
        <w:contextualSpacing/>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3510"/>
        <w:gridCol w:w="1620"/>
        <w:gridCol w:w="2025"/>
        <w:gridCol w:w="2295"/>
      </w:tblGrid>
      <w:tr w:rsidR="00A03DE4" w:rsidRPr="00D12FD2" w:rsidTr="00915108">
        <w:trPr>
          <w:cantSplit/>
          <w:trHeight w:val="600"/>
        </w:trPr>
        <w:tc>
          <w:tcPr>
            <w:tcW w:w="54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N </w:t>
            </w:r>
            <w:r w:rsidRPr="00D12FD2">
              <w:rPr>
                <w:rFonts w:ascii="Times New Roman" w:hAnsi="Times New Roman" w:cs="Times New Roman"/>
                <w:sz w:val="24"/>
                <w:szCs w:val="24"/>
              </w:rPr>
              <w:br/>
              <w:t>п/п</w:t>
            </w:r>
          </w:p>
        </w:tc>
        <w:tc>
          <w:tcPr>
            <w:tcW w:w="35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Ф.И.О. лица, участвующего</w:t>
            </w:r>
            <w:r w:rsidRPr="00D12FD2">
              <w:rPr>
                <w:rFonts w:ascii="Times New Roman" w:hAnsi="Times New Roman" w:cs="Times New Roman"/>
                <w:sz w:val="24"/>
                <w:szCs w:val="24"/>
              </w:rPr>
              <w:br/>
              <w:t xml:space="preserve">в приватизации квартиры </w:t>
            </w:r>
          </w:p>
        </w:tc>
        <w:tc>
          <w:tcPr>
            <w:tcW w:w="162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Родственные</w:t>
            </w:r>
            <w:r w:rsidRPr="00D12FD2">
              <w:rPr>
                <w:rFonts w:ascii="Times New Roman" w:hAnsi="Times New Roman" w:cs="Times New Roman"/>
                <w:sz w:val="24"/>
                <w:szCs w:val="24"/>
              </w:rPr>
              <w:br/>
              <w:t xml:space="preserve">отношения </w:t>
            </w:r>
          </w:p>
        </w:tc>
        <w:tc>
          <w:tcPr>
            <w:tcW w:w="202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Доля каждого </w:t>
            </w:r>
            <w:r w:rsidRPr="00D12FD2">
              <w:rPr>
                <w:rFonts w:ascii="Times New Roman" w:hAnsi="Times New Roman" w:cs="Times New Roman"/>
                <w:sz w:val="24"/>
                <w:szCs w:val="24"/>
              </w:rPr>
              <w:br/>
              <w:t xml:space="preserve">члена семьи  </w:t>
            </w:r>
            <w:r w:rsidRPr="00D12FD2">
              <w:rPr>
                <w:rFonts w:ascii="Times New Roman" w:hAnsi="Times New Roman" w:cs="Times New Roman"/>
                <w:sz w:val="24"/>
                <w:szCs w:val="24"/>
              </w:rPr>
              <w:br/>
              <w:t xml:space="preserve">при долевой  </w:t>
            </w:r>
            <w:r w:rsidRPr="00D12FD2">
              <w:rPr>
                <w:rFonts w:ascii="Times New Roman" w:hAnsi="Times New Roman" w:cs="Times New Roman"/>
                <w:sz w:val="24"/>
                <w:szCs w:val="24"/>
              </w:rPr>
              <w:br/>
              <w:t xml:space="preserve">собственности </w:t>
            </w: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Подписи     </w:t>
            </w:r>
            <w:r w:rsidRPr="00D12FD2">
              <w:rPr>
                <w:rFonts w:ascii="Times New Roman" w:hAnsi="Times New Roman" w:cs="Times New Roman"/>
                <w:sz w:val="24"/>
                <w:szCs w:val="24"/>
              </w:rPr>
              <w:br/>
              <w:t>совершеннолетних</w:t>
            </w:r>
            <w:r w:rsidRPr="00D12FD2">
              <w:rPr>
                <w:rFonts w:ascii="Times New Roman" w:hAnsi="Times New Roman" w:cs="Times New Roman"/>
                <w:sz w:val="24"/>
                <w:szCs w:val="24"/>
              </w:rPr>
              <w:br/>
              <w:t xml:space="preserve">членов семьи  </w:t>
            </w:r>
          </w:p>
        </w:tc>
      </w:tr>
      <w:tr w:rsidR="00A03DE4" w:rsidRPr="00D12FD2" w:rsidTr="00915108">
        <w:trPr>
          <w:cantSplit/>
          <w:trHeight w:val="240"/>
        </w:trPr>
        <w:tc>
          <w:tcPr>
            <w:tcW w:w="54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r>
      <w:tr w:rsidR="00A03DE4" w:rsidRPr="00D12FD2" w:rsidTr="00915108">
        <w:trPr>
          <w:cantSplit/>
          <w:trHeight w:val="240"/>
        </w:trPr>
        <w:tc>
          <w:tcPr>
            <w:tcW w:w="54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r>
      <w:tr w:rsidR="00A03DE4" w:rsidRPr="00D12FD2" w:rsidTr="00915108">
        <w:trPr>
          <w:cantSplit/>
          <w:trHeight w:val="240"/>
        </w:trPr>
        <w:tc>
          <w:tcPr>
            <w:tcW w:w="54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r>
    </w:tbl>
    <w:p w:rsidR="00A03DE4" w:rsidRPr="00D12FD2" w:rsidRDefault="00A03DE4" w:rsidP="007D475B">
      <w:pPr>
        <w:ind w:firstLine="540"/>
        <w:contextualSpacing/>
        <w:jc w:val="both"/>
        <w:rPr>
          <w:rFonts w:ascii="Times New Roman" w:hAnsi="Times New Roman" w:cs="Times New Roman"/>
        </w:rPr>
      </w:pP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Подлинность подписей верна 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подпись должностного лица, подтверждающего подлинность подписей</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Состав семьи __________ чел.</w:t>
      </w:r>
    </w:p>
    <w:p w:rsidR="00A03DE4" w:rsidRPr="00D12FD2" w:rsidRDefault="00A03DE4" w:rsidP="007D475B">
      <w:pPr>
        <w:ind w:firstLine="540"/>
        <w:contextualSpacing/>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2295"/>
        <w:gridCol w:w="1215"/>
        <w:gridCol w:w="2295"/>
        <w:gridCol w:w="810"/>
        <w:gridCol w:w="810"/>
        <w:gridCol w:w="810"/>
        <w:gridCol w:w="1215"/>
      </w:tblGrid>
      <w:tr w:rsidR="00A03DE4" w:rsidRPr="00D12FD2" w:rsidTr="00915108">
        <w:trPr>
          <w:cantSplit/>
          <w:trHeight w:val="240"/>
        </w:trPr>
        <w:tc>
          <w:tcPr>
            <w:tcW w:w="540" w:type="dxa"/>
            <w:vMerge w:val="restart"/>
            <w:tcBorders>
              <w:top w:val="single" w:sz="6" w:space="0" w:color="auto"/>
              <w:left w:val="single" w:sz="6" w:space="0" w:color="auto"/>
              <w:bottom w:val="nil"/>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N </w:t>
            </w:r>
            <w:r w:rsidRPr="00D12FD2">
              <w:rPr>
                <w:rFonts w:ascii="Times New Roman" w:hAnsi="Times New Roman" w:cs="Times New Roman"/>
                <w:sz w:val="24"/>
                <w:szCs w:val="24"/>
              </w:rPr>
              <w:br/>
              <w:t>п/п</w:t>
            </w:r>
          </w:p>
        </w:tc>
        <w:tc>
          <w:tcPr>
            <w:tcW w:w="2295" w:type="dxa"/>
            <w:vMerge w:val="restart"/>
            <w:tcBorders>
              <w:top w:val="single" w:sz="6" w:space="0" w:color="auto"/>
              <w:left w:val="single" w:sz="6" w:space="0" w:color="auto"/>
              <w:bottom w:val="nil"/>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Ф.И.О.     </w:t>
            </w:r>
          </w:p>
        </w:tc>
        <w:tc>
          <w:tcPr>
            <w:tcW w:w="1215" w:type="dxa"/>
            <w:vMerge w:val="restart"/>
            <w:tcBorders>
              <w:top w:val="single" w:sz="6" w:space="0" w:color="auto"/>
              <w:left w:val="single" w:sz="6" w:space="0" w:color="auto"/>
              <w:bottom w:val="nil"/>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Дата  </w:t>
            </w:r>
            <w:r w:rsidRPr="00D12FD2">
              <w:rPr>
                <w:rFonts w:ascii="Times New Roman" w:hAnsi="Times New Roman" w:cs="Times New Roman"/>
                <w:sz w:val="24"/>
                <w:szCs w:val="24"/>
              </w:rPr>
              <w:br/>
              <w:t>рождения</w:t>
            </w:r>
          </w:p>
        </w:tc>
        <w:tc>
          <w:tcPr>
            <w:tcW w:w="2295" w:type="dxa"/>
            <w:vMerge w:val="restart"/>
            <w:tcBorders>
              <w:top w:val="single" w:sz="6" w:space="0" w:color="auto"/>
              <w:left w:val="single" w:sz="6" w:space="0" w:color="auto"/>
              <w:bottom w:val="nil"/>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Родственные   </w:t>
            </w:r>
            <w:r w:rsidRPr="00D12FD2">
              <w:rPr>
                <w:rFonts w:ascii="Times New Roman" w:hAnsi="Times New Roman" w:cs="Times New Roman"/>
                <w:sz w:val="24"/>
                <w:szCs w:val="24"/>
              </w:rPr>
              <w:br/>
              <w:t xml:space="preserve">отношения к   </w:t>
            </w:r>
            <w:r w:rsidRPr="00D12FD2">
              <w:rPr>
                <w:rFonts w:ascii="Times New Roman" w:hAnsi="Times New Roman" w:cs="Times New Roman"/>
                <w:sz w:val="24"/>
                <w:szCs w:val="24"/>
              </w:rPr>
              <w:br/>
              <w:t>квартиросъемщику</w:t>
            </w:r>
          </w:p>
        </w:tc>
        <w:tc>
          <w:tcPr>
            <w:tcW w:w="2430" w:type="dxa"/>
            <w:gridSpan w:val="3"/>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Данные паспорта </w:t>
            </w:r>
          </w:p>
        </w:tc>
        <w:tc>
          <w:tcPr>
            <w:tcW w:w="1215" w:type="dxa"/>
            <w:vMerge w:val="restart"/>
            <w:tcBorders>
              <w:top w:val="single" w:sz="6" w:space="0" w:color="auto"/>
              <w:left w:val="single" w:sz="6" w:space="0" w:color="auto"/>
              <w:bottom w:val="nil"/>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Дата  </w:t>
            </w:r>
            <w:r w:rsidRPr="00D12FD2">
              <w:rPr>
                <w:rFonts w:ascii="Times New Roman" w:hAnsi="Times New Roman" w:cs="Times New Roman"/>
                <w:sz w:val="24"/>
                <w:szCs w:val="24"/>
              </w:rPr>
              <w:br/>
              <w:t>прописки</w:t>
            </w:r>
          </w:p>
        </w:tc>
      </w:tr>
      <w:tr w:rsidR="00A03DE4" w:rsidRPr="00D12FD2" w:rsidTr="00915108">
        <w:trPr>
          <w:cantSplit/>
          <w:trHeight w:val="480"/>
        </w:trPr>
        <w:tc>
          <w:tcPr>
            <w:tcW w:w="540" w:type="dxa"/>
            <w:vMerge/>
            <w:tcBorders>
              <w:top w:val="nil"/>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серия</w:t>
            </w: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номер</w:t>
            </w: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r w:rsidRPr="00D12FD2">
              <w:rPr>
                <w:rFonts w:ascii="Times New Roman" w:hAnsi="Times New Roman" w:cs="Times New Roman"/>
                <w:sz w:val="24"/>
                <w:szCs w:val="24"/>
              </w:rPr>
              <w:t>кем и</w:t>
            </w:r>
            <w:r w:rsidRPr="00D12FD2">
              <w:rPr>
                <w:rFonts w:ascii="Times New Roman" w:hAnsi="Times New Roman" w:cs="Times New Roman"/>
                <w:sz w:val="24"/>
                <w:szCs w:val="24"/>
              </w:rPr>
              <w:br/>
              <w:t>когда</w:t>
            </w:r>
            <w:r w:rsidRPr="00D12FD2">
              <w:rPr>
                <w:rFonts w:ascii="Times New Roman" w:hAnsi="Times New Roman" w:cs="Times New Roman"/>
                <w:sz w:val="24"/>
                <w:szCs w:val="24"/>
              </w:rPr>
              <w:br/>
              <w:t>выдан</w:t>
            </w:r>
          </w:p>
        </w:tc>
        <w:tc>
          <w:tcPr>
            <w:tcW w:w="1215" w:type="dxa"/>
            <w:vMerge/>
            <w:tcBorders>
              <w:top w:val="nil"/>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r>
      <w:tr w:rsidR="00A03DE4" w:rsidRPr="00D12FD2" w:rsidTr="00915108">
        <w:trPr>
          <w:cantSplit/>
          <w:trHeight w:val="240"/>
        </w:trPr>
        <w:tc>
          <w:tcPr>
            <w:tcW w:w="54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r>
      <w:tr w:rsidR="00A03DE4" w:rsidRPr="00D12FD2" w:rsidTr="00915108">
        <w:trPr>
          <w:cantSplit/>
          <w:trHeight w:val="240"/>
        </w:trPr>
        <w:tc>
          <w:tcPr>
            <w:tcW w:w="54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r>
      <w:tr w:rsidR="00A03DE4" w:rsidRPr="00D12FD2" w:rsidTr="00915108">
        <w:trPr>
          <w:cantSplit/>
          <w:trHeight w:val="240"/>
        </w:trPr>
        <w:tc>
          <w:tcPr>
            <w:tcW w:w="54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03DE4" w:rsidRPr="00D12FD2" w:rsidRDefault="00A03DE4" w:rsidP="007D475B">
            <w:pPr>
              <w:pStyle w:val="ConsPlusCell"/>
              <w:widowControl/>
              <w:contextualSpacing/>
              <w:rPr>
                <w:rFonts w:ascii="Times New Roman" w:hAnsi="Times New Roman" w:cs="Times New Roman"/>
                <w:sz w:val="24"/>
                <w:szCs w:val="24"/>
              </w:rPr>
            </w:pPr>
          </w:p>
        </w:tc>
      </w:tr>
    </w:tbl>
    <w:p w:rsidR="00A03DE4" w:rsidRPr="00D12FD2" w:rsidRDefault="00A03DE4" w:rsidP="007D475B">
      <w:pPr>
        <w:ind w:firstLine="540"/>
        <w:contextualSpacing/>
        <w:jc w:val="both"/>
        <w:rPr>
          <w:rFonts w:ascii="Times New Roman" w:hAnsi="Times New Roman" w:cs="Times New Roman"/>
        </w:rPr>
      </w:pP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Жилая площадь квартиры ____________________ кв. м.</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Число комнат 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Ордер N __________ от ____________________ выдан 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                     (Ф.И.О. участников приватизации)</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 xml:space="preserve"> (право приватизации по вышеуказанным адресам не использовали)</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Сведения, указанные в заявлении, проверены ___________________________.</w:t>
      </w:r>
    </w:p>
    <w:p w:rsidR="00A03DE4" w:rsidRPr="00D12FD2" w:rsidRDefault="00A03DE4" w:rsidP="007D475B">
      <w:pPr>
        <w:pStyle w:val="ConsPlusNonformat"/>
        <w:widowControl/>
        <w:contextualSpacing/>
        <w:rPr>
          <w:rFonts w:ascii="Times New Roman" w:hAnsi="Times New Roman" w:cs="Times New Roman"/>
          <w:sz w:val="24"/>
          <w:szCs w:val="24"/>
        </w:rPr>
      </w:pPr>
    </w:p>
    <w:p w:rsidR="00A03DE4" w:rsidRPr="00D12FD2" w:rsidRDefault="00A03DE4" w:rsidP="007D475B">
      <w:pPr>
        <w:pStyle w:val="ConsPlusNonformat"/>
        <w:widowControl/>
        <w:contextualSpacing/>
        <w:jc w:val="right"/>
        <w:rPr>
          <w:rFonts w:ascii="Times New Roman" w:hAnsi="Times New Roman" w:cs="Times New Roman"/>
          <w:sz w:val="24"/>
          <w:szCs w:val="24"/>
        </w:rPr>
      </w:pPr>
      <w:r w:rsidRPr="00D12FD2">
        <w:rPr>
          <w:rFonts w:ascii="Times New Roman" w:hAnsi="Times New Roman" w:cs="Times New Roman"/>
          <w:sz w:val="24"/>
          <w:szCs w:val="24"/>
        </w:rPr>
        <w:t>подпись должностного лица, проверившего документы</w:t>
      </w:r>
    </w:p>
    <w:p w:rsidR="00A03DE4" w:rsidRPr="00D12FD2" w:rsidRDefault="00A03DE4" w:rsidP="007D475B">
      <w:pPr>
        <w:pStyle w:val="ConsPlusNonformat"/>
        <w:widowControl/>
        <w:contextualSpacing/>
        <w:rPr>
          <w:rFonts w:ascii="Times New Roman" w:hAnsi="Times New Roman" w:cs="Times New Roman"/>
          <w:sz w:val="24"/>
          <w:szCs w:val="24"/>
        </w:rPr>
      </w:pP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За  указанные неправильные сведения лица, подписавшие заявление,  несут</w:t>
      </w:r>
    </w:p>
    <w:p w:rsidR="00A03DE4" w:rsidRPr="00D12FD2" w:rsidRDefault="00A03DE4" w:rsidP="007D475B">
      <w:pPr>
        <w:pStyle w:val="ConsPlusNonformat"/>
        <w:widowControl/>
        <w:contextualSpacing/>
        <w:rPr>
          <w:rFonts w:ascii="Times New Roman" w:hAnsi="Times New Roman" w:cs="Times New Roman"/>
          <w:sz w:val="24"/>
          <w:szCs w:val="24"/>
        </w:rPr>
      </w:pPr>
      <w:r w:rsidRPr="00D12FD2">
        <w:rPr>
          <w:rFonts w:ascii="Times New Roman" w:hAnsi="Times New Roman" w:cs="Times New Roman"/>
          <w:sz w:val="24"/>
          <w:szCs w:val="24"/>
        </w:rPr>
        <w:t>ответственность по закону.</w:t>
      </w:r>
    </w:p>
    <w:p w:rsidR="00B12C1A" w:rsidRPr="00D12FD2" w:rsidRDefault="00B12C1A" w:rsidP="007D475B">
      <w:pPr>
        <w:tabs>
          <w:tab w:val="left" w:pos="9072"/>
        </w:tabs>
        <w:ind w:right="-142"/>
        <w:contextualSpacing/>
        <w:jc w:val="both"/>
      </w:pPr>
      <w:r w:rsidRPr="00D12FD2">
        <w:tab/>
        <w:t xml:space="preserve"> </w:t>
      </w:r>
    </w:p>
    <w:p w:rsidR="00B12C1A" w:rsidRPr="00D12FD2" w:rsidRDefault="00B12C1A" w:rsidP="007D475B">
      <w:pPr>
        <w:pStyle w:val="ConsPlusNonformat"/>
        <w:widowControl/>
        <w:ind w:firstLine="709"/>
        <w:contextualSpacing/>
        <w:jc w:val="both"/>
        <w:rPr>
          <w:rFonts w:ascii="Times New Roman" w:hAnsi="Times New Roman" w:cs="Times New Roman"/>
          <w:sz w:val="24"/>
          <w:szCs w:val="24"/>
        </w:rPr>
      </w:pPr>
      <w:r w:rsidRPr="00D12FD2">
        <w:rPr>
          <w:rFonts w:ascii="Times New Roman" w:hAnsi="Times New Roman" w:cs="Times New Roman"/>
          <w:sz w:val="24"/>
          <w:szCs w:val="24"/>
        </w:rPr>
        <w:t>Я согласен (согласна) на обработку моих персональных данных, содержащихся в заявлении.</w:t>
      </w:r>
    </w:p>
    <w:p w:rsidR="00B12C1A" w:rsidRPr="00D12FD2" w:rsidRDefault="00B12C1A" w:rsidP="007D475B">
      <w:pPr>
        <w:pStyle w:val="ConsPlusNonformat"/>
        <w:widowControl/>
        <w:ind w:firstLine="709"/>
        <w:contextualSpacing/>
        <w:jc w:val="both"/>
        <w:rPr>
          <w:rFonts w:ascii="Times New Roman" w:hAnsi="Times New Roman" w:cs="Times New Roman"/>
          <w:sz w:val="24"/>
          <w:szCs w:val="24"/>
        </w:rPr>
      </w:pPr>
    </w:p>
    <w:p w:rsidR="00B12C1A" w:rsidRPr="00D12FD2" w:rsidRDefault="00B12C1A" w:rsidP="007D475B">
      <w:pPr>
        <w:pStyle w:val="ConsPlusNonformat"/>
        <w:widowControl/>
        <w:ind w:firstLine="709"/>
        <w:contextualSpacing/>
        <w:jc w:val="both"/>
        <w:rPr>
          <w:rFonts w:ascii="Times New Roman" w:hAnsi="Times New Roman" w:cs="Times New Roman"/>
          <w:sz w:val="24"/>
          <w:szCs w:val="24"/>
        </w:rPr>
      </w:pPr>
      <w:r w:rsidRPr="00D12FD2">
        <w:rPr>
          <w:rFonts w:ascii="Times New Roman" w:hAnsi="Times New Roman" w:cs="Times New Roman"/>
          <w:sz w:val="24"/>
          <w:szCs w:val="24"/>
        </w:rPr>
        <w:t xml:space="preserve">Решение об отказе в предоставлении муниципальной услуги прошу </w:t>
      </w:r>
      <w:r w:rsidRPr="00D12FD2">
        <w:rPr>
          <w:rFonts w:ascii="Times New Roman" w:hAnsi="Times New Roman" w:cs="Times New Roman"/>
          <w:i/>
          <w:sz w:val="24"/>
          <w:szCs w:val="24"/>
        </w:rPr>
        <w:t>(нужное подчеркнуть)</w:t>
      </w:r>
      <w:r w:rsidRPr="00D12FD2">
        <w:rPr>
          <w:rFonts w:ascii="Times New Roman" w:hAnsi="Times New Roman" w:cs="Times New Roman"/>
          <w:sz w:val="24"/>
          <w:szCs w:val="24"/>
        </w:rPr>
        <w:t>:</w:t>
      </w:r>
    </w:p>
    <w:p w:rsidR="00B12C1A" w:rsidRPr="00D12FD2" w:rsidRDefault="00B12C1A" w:rsidP="007D475B">
      <w:pPr>
        <w:pStyle w:val="ConsPlusNonformat"/>
        <w:widowControl/>
        <w:ind w:firstLine="709"/>
        <w:contextualSpacing/>
        <w:jc w:val="both"/>
        <w:rPr>
          <w:rFonts w:ascii="Times New Roman" w:hAnsi="Times New Roman" w:cs="Times New Roman"/>
          <w:sz w:val="24"/>
          <w:szCs w:val="24"/>
        </w:rPr>
      </w:pPr>
      <w:r w:rsidRPr="00D12FD2">
        <w:rPr>
          <w:rFonts w:ascii="Times New Roman" w:hAnsi="Times New Roman" w:cs="Times New Roman"/>
          <w:sz w:val="24"/>
          <w:szCs w:val="24"/>
        </w:rPr>
        <w:t>вручить лично,</w:t>
      </w:r>
    </w:p>
    <w:p w:rsidR="00B12C1A" w:rsidRPr="00D12FD2" w:rsidRDefault="00B12C1A" w:rsidP="007D475B">
      <w:pPr>
        <w:pStyle w:val="ConsPlusNonformat"/>
        <w:widowControl/>
        <w:ind w:firstLine="709"/>
        <w:contextualSpacing/>
        <w:jc w:val="both"/>
        <w:rPr>
          <w:rFonts w:ascii="Times New Roman" w:hAnsi="Times New Roman" w:cs="Times New Roman"/>
          <w:sz w:val="24"/>
          <w:szCs w:val="24"/>
        </w:rPr>
      </w:pPr>
      <w:r w:rsidRPr="00D12FD2">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B12C1A" w:rsidRPr="00D12FD2" w:rsidRDefault="00B12C1A" w:rsidP="007D475B">
      <w:pPr>
        <w:pStyle w:val="ConsPlusNonformat"/>
        <w:widowControl/>
        <w:ind w:firstLine="709"/>
        <w:contextualSpacing/>
        <w:jc w:val="both"/>
        <w:rPr>
          <w:rFonts w:ascii="Times New Roman" w:hAnsi="Times New Roman" w:cs="Times New Roman"/>
          <w:sz w:val="24"/>
          <w:szCs w:val="24"/>
        </w:rPr>
      </w:pPr>
      <w:r w:rsidRPr="00D12FD2">
        <w:rPr>
          <w:rFonts w:ascii="Times New Roman" w:hAnsi="Times New Roman" w:cs="Times New Roman"/>
          <w:sz w:val="24"/>
          <w:szCs w:val="24"/>
        </w:rPr>
        <w:t>направить на адрес электронной почты в форме электронного документа.</w:t>
      </w:r>
    </w:p>
    <w:p w:rsidR="00B12C1A" w:rsidRPr="00D12FD2" w:rsidRDefault="00B12C1A" w:rsidP="007D475B">
      <w:pPr>
        <w:pStyle w:val="ConsPlusNonformat"/>
        <w:widowControl/>
        <w:ind w:firstLine="709"/>
        <w:contextualSpacing/>
        <w:jc w:val="both"/>
        <w:rPr>
          <w:rFonts w:ascii="Times New Roman" w:hAnsi="Times New Roman" w:cs="Times New Roman"/>
          <w:sz w:val="24"/>
          <w:szCs w:val="24"/>
        </w:rPr>
      </w:pPr>
    </w:p>
    <w:p w:rsidR="00B12C1A" w:rsidRPr="00D12FD2" w:rsidRDefault="00B12C1A" w:rsidP="007D475B">
      <w:pPr>
        <w:pStyle w:val="ConsPlusNonformat"/>
        <w:widowControl/>
        <w:contextualSpacing/>
        <w:jc w:val="both"/>
        <w:rPr>
          <w:rFonts w:ascii="Times New Roman" w:hAnsi="Times New Roman" w:cs="Times New Roman"/>
          <w:sz w:val="24"/>
          <w:szCs w:val="24"/>
        </w:rPr>
      </w:pPr>
      <w:r w:rsidRPr="00D12FD2">
        <w:rPr>
          <w:rFonts w:ascii="Times New Roman" w:hAnsi="Times New Roman" w:cs="Times New Roman"/>
          <w:sz w:val="24"/>
          <w:szCs w:val="24"/>
        </w:rPr>
        <w:t>Подпись</w:t>
      </w:r>
    </w:p>
    <w:p w:rsidR="00B12C1A" w:rsidRPr="00D12FD2" w:rsidRDefault="00B12C1A" w:rsidP="007D475B">
      <w:pPr>
        <w:pStyle w:val="ConsPlusNonformat"/>
        <w:widowControl/>
        <w:contextualSpacing/>
        <w:jc w:val="both"/>
        <w:rPr>
          <w:rFonts w:ascii="Times New Roman" w:hAnsi="Times New Roman" w:cs="Times New Roman"/>
          <w:sz w:val="24"/>
          <w:szCs w:val="24"/>
        </w:rPr>
      </w:pPr>
      <w:r w:rsidRPr="00D12FD2">
        <w:rPr>
          <w:rFonts w:ascii="Times New Roman" w:hAnsi="Times New Roman" w:cs="Times New Roman"/>
          <w:sz w:val="24"/>
          <w:szCs w:val="24"/>
        </w:rPr>
        <w:t>______________________                     ____________________________________</w:t>
      </w:r>
    </w:p>
    <w:p w:rsidR="00B12C1A" w:rsidRPr="007D475B" w:rsidRDefault="00B12C1A" w:rsidP="007D475B">
      <w:pPr>
        <w:pStyle w:val="ConsPlusNonformat"/>
        <w:widowControl/>
        <w:ind w:left="4536"/>
        <w:contextualSpacing/>
        <w:jc w:val="center"/>
        <w:rPr>
          <w:rFonts w:ascii="Times New Roman" w:hAnsi="Times New Roman" w:cs="Times New Roman"/>
          <w:i/>
          <w:sz w:val="24"/>
          <w:szCs w:val="24"/>
        </w:rPr>
      </w:pPr>
      <w:r w:rsidRPr="00D12FD2">
        <w:rPr>
          <w:rFonts w:ascii="Times New Roman" w:hAnsi="Times New Roman" w:cs="Times New Roman"/>
          <w:i/>
          <w:sz w:val="24"/>
          <w:szCs w:val="24"/>
        </w:rPr>
        <w:t>(расшифровка подписи)</w:t>
      </w:r>
    </w:p>
    <w:p w:rsidR="00B12C1A" w:rsidRPr="00D12FD2" w:rsidRDefault="00B12C1A" w:rsidP="007D475B">
      <w:pPr>
        <w:pStyle w:val="ConsPlusNonformat"/>
        <w:widowControl/>
        <w:contextualSpacing/>
        <w:jc w:val="both"/>
        <w:rPr>
          <w:rFonts w:ascii="Times New Roman" w:hAnsi="Times New Roman" w:cs="Times New Roman"/>
          <w:sz w:val="24"/>
          <w:szCs w:val="24"/>
        </w:rPr>
      </w:pPr>
      <w:r w:rsidRPr="00D12FD2">
        <w:rPr>
          <w:rFonts w:ascii="Times New Roman" w:hAnsi="Times New Roman" w:cs="Times New Roman"/>
          <w:sz w:val="24"/>
          <w:szCs w:val="24"/>
        </w:rPr>
        <w:t>Дата «___»__________ 201__ год</w:t>
      </w:r>
    </w:p>
    <w:p w:rsidR="00B12C1A" w:rsidRPr="00D12FD2" w:rsidRDefault="00B12C1A" w:rsidP="007D475B">
      <w:pPr>
        <w:pStyle w:val="ConsPlusNonformat"/>
        <w:widowControl/>
        <w:contextualSpacing/>
        <w:jc w:val="both"/>
        <w:rPr>
          <w:rFonts w:ascii="Times New Roman" w:hAnsi="Times New Roman" w:cs="Times New Roman"/>
          <w:sz w:val="24"/>
          <w:szCs w:val="24"/>
        </w:rPr>
      </w:pPr>
    </w:p>
    <w:p w:rsidR="00B12C1A" w:rsidRPr="00D12FD2" w:rsidRDefault="00B12C1A" w:rsidP="007D475B">
      <w:pPr>
        <w:pStyle w:val="ConsPlusNonformat"/>
        <w:widowControl/>
        <w:contextualSpacing/>
        <w:jc w:val="both"/>
        <w:rPr>
          <w:rFonts w:ascii="Times New Roman" w:hAnsi="Times New Roman" w:cs="Times New Roman"/>
          <w:sz w:val="24"/>
          <w:szCs w:val="24"/>
        </w:rPr>
      </w:pPr>
      <w:r w:rsidRPr="00D12FD2">
        <w:rPr>
          <w:rFonts w:ascii="Times New Roman" w:hAnsi="Times New Roman" w:cs="Times New Roman"/>
          <w:sz w:val="24"/>
          <w:szCs w:val="24"/>
        </w:rPr>
        <w:t>Заявление принято:</w:t>
      </w:r>
    </w:p>
    <w:p w:rsidR="00B12C1A" w:rsidRPr="00D12FD2" w:rsidRDefault="00B12C1A" w:rsidP="007D475B">
      <w:pPr>
        <w:pStyle w:val="ConsPlusNonformat"/>
        <w:widowControl/>
        <w:tabs>
          <w:tab w:val="left" w:pos="6804"/>
        </w:tabs>
        <w:contextualSpacing/>
        <w:jc w:val="both"/>
        <w:rPr>
          <w:rFonts w:ascii="Times New Roman" w:hAnsi="Times New Roman" w:cs="Times New Roman"/>
          <w:sz w:val="24"/>
          <w:szCs w:val="24"/>
        </w:rPr>
      </w:pPr>
      <w:r w:rsidRPr="00D12FD2">
        <w:rPr>
          <w:rFonts w:ascii="Times New Roman" w:hAnsi="Times New Roman" w:cs="Times New Roman"/>
          <w:sz w:val="24"/>
          <w:szCs w:val="24"/>
        </w:rPr>
        <w:t>____________________________________________________________________</w:t>
      </w:r>
    </w:p>
    <w:p w:rsidR="00B12C1A" w:rsidRPr="00D12FD2" w:rsidRDefault="00B12C1A" w:rsidP="007D475B">
      <w:pPr>
        <w:pStyle w:val="ConsPlusNonformat"/>
        <w:widowControl/>
        <w:contextualSpacing/>
        <w:jc w:val="center"/>
        <w:rPr>
          <w:rFonts w:ascii="Times New Roman" w:hAnsi="Times New Roman" w:cs="Times New Roman"/>
          <w:sz w:val="24"/>
          <w:szCs w:val="24"/>
        </w:rPr>
      </w:pPr>
      <w:r w:rsidRPr="00D12FD2">
        <w:rPr>
          <w:rFonts w:ascii="Times New Roman" w:hAnsi="Times New Roman" w:cs="Times New Roman"/>
          <w:i/>
          <w:sz w:val="24"/>
          <w:szCs w:val="24"/>
        </w:rPr>
        <w:t>(Ф.И.О. должностного лица, уполномоченного на прием заявления)</w:t>
      </w:r>
    </w:p>
    <w:p w:rsidR="00B12C1A" w:rsidRPr="00D12FD2" w:rsidRDefault="00B12C1A" w:rsidP="007D475B">
      <w:pPr>
        <w:pStyle w:val="ConsPlusNonformat"/>
        <w:widowControl/>
        <w:contextualSpacing/>
        <w:jc w:val="both"/>
        <w:rPr>
          <w:rFonts w:ascii="Times New Roman" w:hAnsi="Times New Roman" w:cs="Times New Roman"/>
          <w:sz w:val="24"/>
          <w:szCs w:val="24"/>
        </w:rPr>
      </w:pPr>
    </w:p>
    <w:p w:rsidR="00B12C1A" w:rsidRPr="00D12FD2" w:rsidRDefault="00B12C1A" w:rsidP="007D475B">
      <w:pPr>
        <w:pStyle w:val="ConsPlusNonformat"/>
        <w:widowControl/>
        <w:contextualSpacing/>
        <w:jc w:val="both"/>
        <w:rPr>
          <w:rFonts w:ascii="Times New Roman" w:hAnsi="Times New Roman" w:cs="Times New Roman"/>
          <w:sz w:val="24"/>
          <w:szCs w:val="24"/>
        </w:rPr>
      </w:pPr>
      <w:r w:rsidRPr="00D12FD2">
        <w:rPr>
          <w:rFonts w:ascii="Times New Roman" w:hAnsi="Times New Roman" w:cs="Times New Roman"/>
          <w:sz w:val="24"/>
          <w:szCs w:val="24"/>
        </w:rPr>
        <w:t>Подпись</w:t>
      </w:r>
    </w:p>
    <w:p w:rsidR="00B12C1A" w:rsidRPr="00D12FD2" w:rsidRDefault="00B12C1A" w:rsidP="007D475B">
      <w:pPr>
        <w:pStyle w:val="ConsPlusNonformat"/>
        <w:widowControl/>
        <w:contextualSpacing/>
        <w:jc w:val="both"/>
        <w:rPr>
          <w:rFonts w:ascii="Times New Roman" w:hAnsi="Times New Roman" w:cs="Times New Roman"/>
          <w:sz w:val="24"/>
          <w:szCs w:val="24"/>
        </w:rPr>
      </w:pPr>
      <w:r w:rsidRPr="00D12FD2">
        <w:rPr>
          <w:rFonts w:ascii="Times New Roman" w:hAnsi="Times New Roman" w:cs="Times New Roman"/>
          <w:sz w:val="24"/>
          <w:szCs w:val="24"/>
        </w:rPr>
        <w:t xml:space="preserve">______________________                     </w:t>
      </w:r>
    </w:p>
    <w:p w:rsidR="00B12C1A" w:rsidRPr="00D12FD2" w:rsidRDefault="00B12C1A" w:rsidP="007D475B">
      <w:pPr>
        <w:pStyle w:val="ConsPlusNonformat"/>
        <w:widowControl/>
        <w:ind w:left="4536"/>
        <w:contextualSpacing/>
        <w:jc w:val="center"/>
        <w:rPr>
          <w:sz w:val="24"/>
          <w:szCs w:val="24"/>
          <w:vertAlign w:val="subscript"/>
        </w:rPr>
      </w:pPr>
      <w:r w:rsidRPr="00D12FD2">
        <w:rPr>
          <w:rFonts w:ascii="Times New Roman" w:hAnsi="Times New Roman" w:cs="Times New Roman"/>
          <w:i/>
          <w:sz w:val="24"/>
          <w:szCs w:val="24"/>
        </w:rPr>
        <w:t xml:space="preserve">(расшифровка подписи) </w:t>
      </w:r>
      <w:r w:rsidRPr="00D12FD2">
        <w:rPr>
          <w:rFonts w:ascii="Times New Roman" w:hAnsi="Times New Roman" w:cs="Times New Roman"/>
          <w:sz w:val="24"/>
          <w:szCs w:val="24"/>
        </w:rPr>
        <w:t>».</w:t>
      </w:r>
      <w:bookmarkEnd w:id="0"/>
    </w:p>
    <w:sectPr w:rsidR="00B12C1A" w:rsidRPr="00D12FD2" w:rsidSect="00B73A24">
      <w:pgSz w:w="11906" w:h="16838"/>
      <w:pgMar w:top="851" w:right="851" w:bottom="425"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30B" w:rsidRDefault="000A630B">
      <w:r>
        <w:separator/>
      </w:r>
    </w:p>
  </w:endnote>
  <w:endnote w:type="continuationSeparator" w:id="1">
    <w:p w:rsidR="000A630B" w:rsidRDefault="000A6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30B" w:rsidRDefault="000A630B">
      <w:r>
        <w:separator/>
      </w:r>
    </w:p>
  </w:footnote>
  <w:footnote w:type="continuationSeparator" w:id="1">
    <w:p w:rsidR="000A630B" w:rsidRDefault="000A6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8" w:rsidRPr="00240DBC" w:rsidRDefault="00566718">
    <w:pPr>
      <w:pStyle w:val="affa"/>
      <w:jc w:val="center"/>
      <w:rPr>
        <w:rFonts w:ascii="Times New Roman" w:hAnsi="Times New Roman" w:cs="Times New Roman"/>
        <w:sz w:val="16"/>
        <w:szCs w:val="16"/>
      </w:rPr>
    </w:pPr>
  </w:p>
  <w:p w:rsidR="00566718" w:rsidRPr="00C7604B" w:rsidRDefault="00566718"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
    <w:nsid w:val="1EDF7FE4"/>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33F4078"/>
    <w:multiLevelType w:val="hybridMultilevel"/>
    <w:tmpl w:val="C20E4CBA"/>
    <w:lvl w:ilvl="0" w:tplc="53C289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7D475B"/>
    <w:rsid w:val="000004B5"/>
    <w:rsid w:val="00000579"/>
    <w:rsid w:val="00006AF5"/>
    <w:rsid w:val="000077BE"/>
    <w:rsid w:val="00007AF1"/>
    <w:rsid w:val="0001041C"/>
    <w:rsid w:val="000336F6"/>
    <w:rsid w:val="00034972"/>
    <w:rsid w:val="00045590"/>
    <w:rsid w:val="00053DFE"/>
    <w:rsid w:val="00056C1B"/>
    <w:rsid w:val="00060C91"/>
    <w:rsid w:val="00073D0F"/>
    <w:rsid w:val="00075925"/>
    <w:rsid w:val="00080E30"/>
    <w:rsid w:val="0008498A"/>
    <w:rsid w:val="00087CBC"/>
    <w:rsid w:val="0009119B"/>
    <w:rsid w:val="000931F7"/>
    <w:rsid w:val="00093873"/>
    <w:rsid w:val="00095558"/>
    <w:rsid w:val="000A2319"/>
    <w:rsid w:val="000A47C3"/>
    <w:rsid w:val="000A630B"/>
    <w:rsid w:val="000A7074"/>
    <w:rsid w:val="000B3461"/>
    <w:rsid w:val="000B36CA"/>
    <w:rsid w:val="000C130F"/>
    <w:rsid w:val="000C5543"/>
    <w:rsid w:val="000D4C54"/>
    <w:rsid w:val="000E4817"/>
    <w:rsid w:val="000E7A40"/>
    <w:rsid w:val="000F1BB9"/>
    <w:rsid w:val="000F24F8"/>
    <w:rsid w:val="00100557"/>
    <w:rsid w:val="00101092"/>
    <w:rsid w:val="001017CE"/>
    <w:rsid w:val="00101A62"/>
    <w:rsid w:val="00103969"/>
    <w:rsid w:val="0011062A"/>
    <w:rsid w:val="00111FE9"/>
    <w:rsid w:val="00115519"/>
    <w:rsid w:val="00115AD4"/>
    <w:rsid w:val="001165D1"/>
    <w:rsid w:val="00123C1F"/>
    <w:rsid w:val="00147235"/>
    <w:rsid w:val="001475ED"/>
    <w:rsid w:val="00147FEB"/>
    <w:rsid w:val="00151C90"/>
    <w:rsid w:val="00154D4E"/>
    <w:rsid w:val="0016015C"/>
    <w:rsid w:val="0016042A"/>
    <w:rsid w:val="00166B60"/>
    <w:rsid w:val="00167D1C"/>
    <w:rsid w:val="001706FD"/>
    <w:rsid w:val="00174AA7"/>
    <w:rsid w:val="001772E2"/>
    <w:rsid w:val="00181562"/>
    <w:rsid w:val="001837C8"/>
    <w:rsid w:val="001927B3"/>
    <w:rsid w:val="00193C87"/>
    <w:rsid w:val="00194012"/>
    <w:rsid w:val="001A2920"/>
    <w:rsid w:val="001A4FDB"/>
    <w:rsid w:val="001B5C3B"/>
    <w:rsid w:val="001C20E0"/>
    <w:rsid w:val="001C38F8"/>
    <w:rsid w:val="001C3E7D"/>
    <w:rsid w:val="001C525C"/>
    <w:rsid w:val="001C56B3"/>
    <w:rsid w:val="001E5AD9"/>
    <w:rsid w:val="001E640A"/>
    <w:rsid w:val="00204827"/>
    <w:rsid w:val="00205C93"/>
    <w:rsid w:val="00220CE3"/>
    <w:rsid w:val="002304A7"/>
    <w:rsid w:val="002309E7"/>
    <w:rsid w:val="00233C09"/>
    <w:rsid w:val="002363A6"/>
    <w:rsid w:val="00240DBC"/>
    <w:rsid w:val="00246561"/>
    <w:rsid w:val="0024761F"/>
    <w:rsid w:val="00247D5D"/>
    <w:rsid w:val="0025401B"/>
    <w:rsid w:val="00254240"/>
    <w:rsid w:val="00254DE1"/>
    <w:rsid w:val="00261DCC"/>
    <w:rsid w:val="00262B28"/>
    <w:rsid w:val="00262F32"/>
    <w:rsid w:val="00264DDE"/>
    <w:rsid w:val="00265DAD"/>
    <w:rsid w:val="0027122D"/>
    <w:rsid w:val="002753E0"/>
    <w:rsid w:val="002777E5"/>
    <w:rsid w:val="0028393B"/>
    <w:rsid w:val="00283A2F"/>
    <w:rsid w:val="002917A3"/>
    <w:rsid w:val="00293FFF"/>
    <w:rsid w:val="00294507"/>
    <w:rsid w:val="002A07D7"/>
    <w:rsid w:val="002A248B"/>
    <w:rsid w:val="002C39B6"/>
    <w:rsid w:val="002D086F"/>
    <w:rsid w:val="002E1985"/>
    <w:rsid w:val="002E2FF0"/>
    <w:rsid w:val="002E3E29"/>
    <w:rsid w:val="002F3CAE"/>
    <w:rsid w:val="002F5081"/>
    <w:rsid w:val="002F764A"/>
    <w:rsid w:val="0030455A"/>
    <w:rsid w:val="003146E6"/>
    <w:rsid w:val="00321EE6"/>
    <w:rsid w:val="0033190E"/>
    <w:rsid w:val="0033396E"/>
    <w:rsid w:val="003345E2"/>
    <w:rsid w:val="003364B0"/>
    <w:rsid w:val="00336A72"/>
    <w:rsid w:val="00336F70"/>
    <w:rsid w:val="003408DB"/>
    <w:rsid w:val="00343435"/>
    <w:rsid w:val="00345592"/>
    <w:rsid w:val="003507A0"/>
    <w:rsid w:val="00350DB6"/>
    <w:rsid w:val="00351DCF"/>
    <w:rsid w:val="00356828"/>
    <w:rsid w:val="00365059"/>
    <w:rsid w:val="00365EB7"/>
    <w:rsid w:val="003725EE"/>
    <w:rsid w:val="00380EDD"/>
    <w:rsid w:val="003904DB"/>
    <w:rsid w:val="0039799B"/>
    <w:rsid w:val="003A267D"/>
    <w:rsid w:val="003A5770"/>
    <w:rsid w:val="003A57AC"/>
    <w:rsid w:val="003C29AF"/>
    <w:rsid w:val="003C6A14"/>
    <w:rsid w:val="003D1C30"/>
    <w:rsid w:val="003D2BE8"/>
    <w:rsid w:val="003D43C9"/>
    <w:rsid w:val="003D6E53"/>
    <w:rsid w:val="003E2026"/>
    <w:rsid w:val="003E44C3"/>
    <w:rsid w:val="003F2991"/>
    <w:rsid w:val="003F50CE"/>
    <w:rsid w:val="0040199A"/>
    <w:rsid w:val="0040329B"/>
    <w:rsid w:val="00412042"/>
    <w:rsid w:val="004130F7"/>
    <w:rsid w:val="004157C0"/>
    <w:rsid w:val="00415BF1"/>
    <w:rsid w:val="00422935"/>
    <w:rsid w:val="004279E1"/>
    <w:rsid w:val="00430DBF"/>
    <w:rsid w:val="00440238"/>
    <w:rsid w:val="004422BE"/>
    <w:rsid w:val="00444BB8"/>
    <w:rsid w:val="004501FF"/>
    <w:rsid w:val="0045104E"/>
    <w:rsid w:val="00456F64"/>
    <w:rsid w:val="00483BCF"/>
    <w:rsid w:val="00484BCC"/>
    <w:rsid w:val="00486D17"/>
    <w:rsid w:val="004941CC"/>
    <w:rsid w:val="0049612F"/>
    <w:rsid w:val="004A03C0"/>
    <w:rsid w:val="004A56E6"/>
    <w:rsid w:val="004A7F74"/>
    <w:rsid w:val="004B1B3F"/>
    <w:rsid w:val="004B222A"/>
    <w:rsid w:val="004B64CD"/>
    <w:rsid w:val="004C3576"/>
    <w:rsid w:val="004C6026"/>
    <w:rsid w:val="004D4FB3"/>
    <w:rsid w:val="004D73FA"/>
    <w:rsid w:val="004D7C4F"/>
    <w:rsid w:val="004E15EA"/>
    <w:rsid w:val="004E6342"/>
    <w:rsid w:val="004F215F"/>
    <w:rsid w:val="004F4D9A"/>
    <w:rsid w:val="004F7866"/>
    <w:rsid w:val="005000E2"/>
    <w:rsid w:val="0050065B"/>
    <w:rsid w:val="00511820"/>
    <w:rsid w:val="00512634"/>
    <w:rsid w:val="00524E0A"/>
    <w:rsid w:val="00526BC1"/>
    <w:rsid w:val="00526D4B"/>
    <w:rsid w:val="005301EE"/>
    <w:rsid w:val="00534067"/>
    <w:rsid w:val="00537B88"/>
    <w:rsid w:val="00541E65"/>
    <w:rsid w:val="00543A1C"/>
    <w:rsid w:val="00551299"/>
    <w:rsid w:val="00554007"/>
    <w:rsid w:val="005645BC"/>
    <w:rsid w:val="00566718"/>
    <w:rsid w:val="0057173F"/>
    <w:rsid w:val="00580636"/>
    <w:rsid w:val="00580C8B"/>
    <w:rsid w:val="00585D01"/>
    <w:rsid w:val="005A1C9C"/>
    <w:rsid w:val="005B3EEC"/>
    <w:rsid w:val="005C6665"/>
    <w:rsid w:val="005D3D72"/>
    <w:rsid w:val="005D3DD4"/>
    <w:rsid w:val="005D4B92"/>
    <w:rsid w:val="005E46F4"/>
    <w:rsid w:val="005E610B"/>
    <w:rsid w:val="005F4307"/>
    <w:rsid w:val="005F4E5A"/>
    <w:rsid w:val="00604E8D"/>
    <w:rsid w:val="006073CE"/>
    <w:rsid w:val="00611624"/>
    <w:rsid w:val="00615926"/>
    <w:rsid w:val="00615953"/>
    <w:rsid w:val="00617D22"/>
    <w:rsid w:val="0062419D"/>
    <w:rsid w:val="006259E0"/>
    <w:rsid w:val="00625E11"/>
    <w:rsid w:val="00627271"/>
    <w:rsid w:val="0063524F"/>
    <w:rsid w:val="00637AB5"/>
    <w:rsid w:val="0064109F"/>
    <w:rsid w:val="00650A66"/>
    <w:rsid w:val="00656B8A"/>
    <w:rsid w:val="006673E0"/>
    <w:rsid w:val="0067287D"/>
    <w:rsid w:val="00672FAF"/>
    <w:rsid w:val="00675549"/>
    <w:rsid w:val="00675E60"/>
    <w:rsid w:val="00680117"/>
    <w:rsid w:val="006970DD"/>
    <w:rsid w:val="006A0476"/>
    <w:rsid w:val="006A39DA"/>
    <w:rsid w:val="006A40D7"/>
    <w:rsid w:val="006A52B5"/>
    <w:rsid w:val="006B0646"/>
    <w:rsid w:val="006B232A"/>
    <w:rsid w:val="006C532B"/>
    <w:rsid w:val="006D16C2"/>
    <w:rsid w:val="006D2672"/>
    <w:rsid w:val="006E02D9"/>
    <w:rsid w:val="006E3F9F"/>
    <w:rsid w:val="006F1352"/>
    <w:rsid w:val="00700F9E"/>
    <w:rsid w:val="00704708"/>
    <w:rsid w:val="00704868"/>
    <w:rsid w:val="00704E18"/>
    <w:rsid w:val="00713BB2"/>
    <w:rsid w:val="007143FA"/>
    <w:rsid w:val="007202AD"/>
    <w:rsid w:val="00737013"/>
    <w:rsid w:val="00750947"/>
    <w:rsid w:val="00752789"/>
    <w:rsid w:val="00760A8B"/>
    <w:rsid w:val="00761949"/>
    <w:rsid w:val="00762910"/>
    <w:rsid w:val="0077157D"/>
    <w:rsid w:val="00772D15"/>
    <w:rsid w:val="00775002"/>
    <w:rsid w:val="00776F23"/>
    <w:rsid w:val="00787672"/>
    <w:rsid w:val="007A0BF3"/>
    <w:rsid w:val="007A2C00"/>
    <w:rsid w:val="007A658E"/>
    <w:rsid w:val="007A793E"/>
    <w:rsid w:val="007B2B72"/>
    <w:rsid w:val="007B547E"/>
    <w:rsid w:val="007C0649"/>
    <w:rsid w:val="007C468D"/>
    <w:rsid w:val="007C5632"/>
    <w:rsid w:val="007D3E24"/>
    <w:rsid w:val="007D475B"/>
    <w:rsid w:val="007D6D81"/>
    <w:rsid w:val="007D7E2F"/>
    <w:rsid w:val="007E5185"/>
    <w:rsid w:val="007E7DFC"/>
    <w:rsid w:val="007F0E1E"/>
    <w:rsid w:val="007F0E3C"/>
    <w:rsid w:val="007F1111"/>
    <w:rsid w:val="007F50AC"/>
    <w:rsid w:val="007F6B26"/>
    <w:rsid w:val="0080053A"/>
    <w:rsid w:val="00806029"/>
    <w:rsid w:val="0080653A"/>
    <w:rsid w:val="00820226"/>
    <w:rsid w:val="00821EBC"/>
    <w:rsid w:val="008237EA"/>
    <w:rsid w:val="00827CAF"/>
    <w:rsid w:val="0084282F"/>
    <w:rsid w:val="0084301C"/>
    <w:rsid w:val="00843802"/>
    <w:rsid w:val="00843E59"/>
    <w:rsid w:val="00847D63"/>
    <w:rsid w:val="008512BA"/>
    <w:rsid w:val="00856668"/>
    <w:rsid w:val="00862724"/>
    <w:rsid w:val="00864690"/>
    <w:rsid w:val="0086485F"/>
    <w:rsid w:val="008734F7"/>
    <w:rsid w:val="008766BB"/>
    <w:rsid w:val="00883E37"/>
    <w:rsid w:val="00887DB0"/>
    <w:rsid w:val="008922E9"/>
    <w:rsid w:val="0089283B"/>
    <w:rsid w:val="008B0614"/>
    <w:rsid w:val="008B344B"/>
    <w:rsid w:val="008B53A2"/>
    <w:rsid w:val="008D0BBA"/>
    <w:rsid w:val="008D2EAE"/>
    <w:rsid w:val="008E2CED"/>
    <w:rsid w:val="008E3537"/>
    <w:rsid w:val="008F1209"/>
    <w:rsid w:val="009043B5"/>
    <w:rsid w:val="00905BBE"/>
    <w:rsid w:val="00906D03"/>
    <w:rsid w:val="00910F4A"/>
    <w:rsid w:val="00914BF7"/>
    <w:rsid w:val="00915108"/>
    <w:rsid w:val="00916E4E"/>
    <w:rsid w:val="009217F9"/>
    <w:rsid w:val="00926B5B"/>
    <w:rsid w:val="00926C94"/>
    <w:rsid w:val="00926CB9"/>
    <w:rsid w:val="00932AF7"/>
    <w:rsid w:val="009359EF"/>
    <w:rsid w:val="0094202F"/>
    <w:rsid w:val="00944BD3"/>
    <w:rsid w:val="00944C62"/>
    <w:rsid w:val="00947C78"/>
    <w:rsid w:val="00953CFE"/>
    <w:rsid w:val="00960471"/>
    <w:rsid w:val="009639D1"/>
    <w:rsid w:val="009735A5"/>
    <w:rsid w:val="00973606"/>
    <w:rsid w:val="0097391F"/>
    <w:rsid w:val="00977543"/>
    <w:rsid w:val="00987DCE"/>
    <w:rsid w:val="00990AE0"/>
    <w:rsid w:val="00993454"/>
    <w:rsid w:val="009958D8"/>
    <w:rsid w:val="009B2802"/>
    <w:rsid w:val="009C2B0A"/>
    <w:rsid w:val="009C2FDE"/>
    <w:rsid w:val="009C5A61"/>
    <w:rsid w:val="009C663D"/>
    <w:rsid w:val="009D7506"/>
    <w:rsid w:val="00A03DE4"/>
    <w:rsid w:val="00A060AD"/>
    <w:rsid w:val="00A07DDC"/>
    <w:rsid w:val="00A115ED"/>
    <w:rsid w:val="00A117C2"/>
    <w:rsid w:val="00A11A1E"/>
    <w:rsid w:val="00A137EF"/>
    <w:rsid w:val="00A15FAB"/>
    <w:rsid w:val="00A16D86"/>
    <w:rsid w:val="00A2053F"/>
    <w:rsid w:val="00A22DD2"/>
    <w:rsid w:val="00A274CC"/>
    <w:rsid w:val="00A27637"/>
    <w:rsid w:val="00A32D8D"/>
    <w:rsid w:val="00A35123"/>
    <w:rsid w:val="00A5287B"/>
    <w:rsid w:val="00A61E6A"/>
    <w:rsid w:val="00A708F7"/>
    <w:rsid w:val="00A80C5F"/>
    <w:rsid w:val="00A81B6B"/>
    <w:rsid w:val="00A81D9E"/>
    <w:rsid w:val="00A8270E"/>
    <w:rsid w:val="00A8278A"/>
    <w:rsid w:val="00A915BD"/>
    <w:rsid w:val="00A93BAE"/>
    <w:rsid w:val="00A96B65"/>
    <w:rsid w:val="00A96EB9"/>
    <w:rsid w:val="00AA0E52"/>
    <w:rsid w:val="00AA2456"/>
    <w:rsid w:val="00AA5641"/>
    <w:rsid w:val="00AB52BF"/>
    <w:rsid w:val="00AB54CC"/>
    <w:rsid w:val="00AC2B3F"/>
    <w:rsid w:val="00AC7177"/>
    <w:rsid w:val="00AD33C0"/>
    <w:rsid w:val="00AE70E0"/>
    <w:rsid w:val="00B011A8"/>
    <w:rsid w:val="00B038C6"/>
    <w:rsid w:val="00B03C7C"/>
    <w:rsid w:val="00B04C4A"/>
    <w:rsid w:val="00B12C1A"/>
    <w:rsid w:val="00B12E79"/>
    <w:rsid w:val="00B23B89"/>
    <w:rsid w:val="00B312A2"/>
    <w:rsid w:val="00B33AC7"/>
    <w:rsid w:val="00B41AE8"/>
    <w:rsid w:val="00B43C27"/>
    <w:rsid w:val="00B45C9A"/>
    <w:rsid w:val="00B543C0"/>
    <w:rsid w:val="00B56A5E"/>
    <w:rsid w:val="00B629D0"/>
    <w:rsid w:val="00B62B40"/>
    <w:rsid w:val="00B65479"/>
    <w:rsid w:val="00B73A24"/>
    <w:rsid w:val="00B73B76"/>
    <w:rsid w:val="00B756E9"/>
    <w:rsid w:val="00B83614"/>
    <w:rsid w:val="00B867CF"/>
    <w:rsid w:val="00B87FD5"/>
    <w:rsid w:val="00BA0127"/>
    <w:rsid w:val="00BA3B43"/>
    <w:rsid w:val="00BA5400"/>
    <w:rsid w:val="00BB01F4"/>
    <w:rsid w:val="00BB0291"/>
    <w:rsid w:val="00BC0D4C"/>
    <w:rsid w:val="00BC4B7A"/>
    <w:rsid w:val="00BD613C"/>
    <w:rsid w:val="00BE2F48"/>
    <w:rsid w:val="00BE5EE2"/>
    <w:rsid w:val="00BF48D7"/>
    <w:rsid w:val="00BF53A7"/>
    <w:rsid w:val="00BF579B"/>
    <w:rsid w:val="00BF70C1"/>
    <w:rsid w:val="00C101EC"/>
    <w:rsid w:val="00C13DB4"/>
    <w:rsid w:val="00C13F37"/>
    <w:rsid w:val="00C23A52"/>
    <w:rsid w:val="00C25B73"/>
    <w:rsid w:val="00C27B6C"/>
    <w:rsid w:val="00C27C0D"/>
    <w:rsid w:val="00C33923"/>
    <w:rsid w:val="00C3441B"/>
    <w:rsid w:val="00C35A22"/>
    <w:rsid w:val="00C409F5"/>
    <w:rsid w:val="00C53189"/>
    <w:rsid w:val="00C53951"/>
    <w:rsid w:val="00C64238"/>
    <w:rsid w:val="00C70CF0"/>
    <w:rsid w:val="00C73FBC"/>
    <w:rsid w:val="00C7604B"/>
    <w:rsid w:val="00C84640"/>
    <w:rsid w:val="00C95810"/>
    <w:rsid w:val="00CA4DA3"/>
    <w:rsid w:val="00CA7968"/>
    <w:rsid w:val="00CB2495"/>
    <w:rsid w:val="00CC19D3"/>
    <w:rsid w:val="00CD51A3"/>
    <w:rsid w:val="00CD5A35"/>
    <w:rsid w:val="00CD7A38"/>
    <w:rsid w:val="00CE4AB9"/>
    <w:rsid w:val="00CE55EC"/>
    <w:rsid w:val="00CE6644"/>
    <w:rsid w:val="00CF6D76"/>
    <w:rsid w:val="00CF730C"/>
    <w:rsid w:val="00D04E63"/>
    <w:rsid w:val="00D12FD2"/>
    <w:rsid w:val="00D1523A"/>
    <w:rsid w:val="00D17D58"/>
    <w:rsid w:val="00D24F4C"/>
    <w:rsid w:val="00D3330A"/>
    <w:rsid w:val="00D42AD2"/>
    <w:rsid w:val="00D510A7"/>
    <w:rsid w:val="00D54048"/>
    <w:rsid w:val="00D60840"/>
    <w:rsid w:val="00D61F85"/>
    <w:rsid w:val="00D622BD"/>
    <w:rsid w:val="00D64A35"/>
    <w:rsid w:val="00D71F86"/>
    <w:rsid w:val="00D7490F"/>
    <w:rsid w:val="00D76051"/>
    <w:rsid w:val="00D7691B"/>
    <w:rsid w:val="00D817FB"/>
    <w:rsid w:val="00D845A9"/>
    <w:rsid w:val="00D85A48"/>
    <w:rsid w:val="00D87D5D"/>
    <w:rsid w:val="00D911E6"/>
    <w:rsid w:val="00D91667"/>
    <w:rsid w:val="00D92901"/>
    <w:rsid w:val="00D93509"/>
    <w:rsid w:val="00DA200A"/>
    <w:rsid w:val="00DA2980"/>
    <w:rsid w:val="00DA43B3"/>
    <w:rsid w:val="00DA57E9"/>
    <w:rsid w:val="00DA74C5"/>
    <w:rsid w:val="00DB08A0"/>
    <w:rsid w:val="00DB2653"/>
    <w:rsid w:val="00DB57BE"/>
    <w:rsid w:val="00DC4A7C"/>
    <w:rsid w:val="00DD75F9"/>
    <w:rsid w:val="00DE1FB9"/>
    <w:rsid w:val="00DE2E48"/>
    <w:rsid w:val="00DE4010"/>
    <w:rsid w:val="00DE635D"/>
    <w:rsid w:val="00DF4F1A"/>
    <w:rsid w:val="00E00C3C"/>
    <w:rsid w:val="00E03085"/>
    <w:rsid w:val="00E10AE9"/>
    <w:rsid w:val="00E15DF8"/>
    <w:rsid w:val="00E17389"/>
    <w:rsid w:val="00E20551"/>
    <w:rsid w:val="00E21C58"/>
    <w:rsid w:val="00E227EC"/>
    <w:rsid w:val="00E22A81"/>
    <w:rsid w:val="00E260BD"/>
    <w:rsid w:val="00E34455"/>
    <w:rsid w:val="00E37627"/>
    <w:rsid w:val="00E51505"/>
    <w:rsid w:val="00E51A5A"/>
    <w:rsid w:val="00E54874"/>
    <w:rsid w:val="00E57084"/>
    <w:rsid w:val="00E62F5D"/>
    <w:rsid w:val="00E6645B"/>
    <w:rsid w:val="00E77046"/>
    <w:rsid w:val="00E80060"/>
    <w:rsid w:val="00E90CEC"/>
    <w:rsid w:val="00E97A71"/>
    <w:rsid w:val="00EA0F46"/>
    <w:rsid w:val="00EA7E41"/>
    <w:rsid w:val="00EB43A8"/>
    <w:rsid w:val="00EC4FFD"/>
    <w:rsid w:val="00EC5D6D"/>
    <w:rsid w:val="00EE054A"/>
    <w:rsid w:val="00EE19EB"/>
    <w:rsid w:val="00EE3BE9"/>
    <w:rsid w:val="00EE67AA"/>
    <w:rsid w:val="00EF65FE"/>
    <w:rsid w:val="00EF6C5F"/>
    <w:rsid w:val="00F0056A"/>
    <w:rsid w:val="00F02C50"/>
    <w:rsid w:val="00F06729"/>
    <w:rsid w:val="00F0675E"/>
    <w:rsid w:val="00F121A5"/>
    <w:rsid w:val="00F2628D"/>
    <w:rsid w:val="00F3144F"/>
    <w:rsid w:val="00F41400"/>
    <w:rsid w:val="00F462BF"/>
    <w:rsid w:val="00F471FD"/>
    <w:rsid w:val="00F478B1"/>
    <w:rsid w:val="00F54831"/>
    <w:rsid w:val="00F72DCF"/>
    <w:rsid w:val="00F74B28"/>
    <w:rsid w:val="00F76FAC"/>
    <w:rsid w:val="00F80A37"/>
    <w:rsid w:val="00F82BC2"/>
    <w:rsid w:val="00F82DE2"/>
    <w:rsid w:val="00F8336F"/>
    <w:rsid w:val="00F87A21"/>
    <w:rsid w:val="00F90556"/>
    <w:rsid w:val="00F93E9F"/>
    <w:rsid w:val="00F9528B"/>
    <w:rsid w:val="00FB23B3"/>
    <w:rsid w:val="00FB5BF6"/>
    <w:rsid w:val="00FB76A6"/>
    <w:rsid w:val="00FC0264"/>
    <w:rsid w:val="00FC5FE4"/>
    <w:rsid w:val="00FC7A5B"/>
    <w:rsid w:val="00FD69F5"/>
    <w:rsid w:val="00FE1E48"/>
    <w:rsid w:val="00FE4953"/>
    <w:rsid w:val="00FF02B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Subtitle"/>
    <w:basedOn w:val="a"/>
    <w:next w:val="a"/>
    <w:link w:val="afff6"/>
    <w:uiPriority w:val="11"/>
    <w:qFormat/>
    <w:locked/>
    <w:rsid w:val="00EC4FFD"/>
    <w:pPr>
      <w:widowControl/>
      <w:autoSpaceDE/>
      <w:autoSpaceDN/>
      <w:adjustRightInd/>
      <w:spacing w:after="60"/>
      <w:jc w:val="center"/>
      <w:outlineLvl w:val="1"/>
    </w:pPr>
    <w:rPr>
      <w:rFonts w:ascii="Times New Roman" w:hAnsi="Times New Roman" w:cs="Times New Roman"/>
    </w:rPr>
  </w:style>
  <w:style w:type="character" w:customStyle="1" w:styleId="afff6">
    <w:name w:val="Подзаголовок Знак"/>
    <w:basedOn w:val="a0"/>
    <w:link w:val="afff5"/>
    <w:uiPriority w:val="11"/>
    <w:locked/>
    <w:rsid w:val="00EC4FFD"/>
    <w:rPr>
      <w:rFonts w:cs="Times New Roman"/>
      <w:sz w:val="24"/>
      <w:szCs w:val="24"/>
    </w:rPr>
  </w:style>
  <w:style w:type="paragraph" w:customStyle="1" w:styleId="ConsPlusCell">
    <w:name w:val="ConsPlusCell"/>
    <w:uiPriority w:val="99"/>
    <w:rsid w:val="00A03DE4"/>
    <w:pPr>
      <w:widowControl w:val="0"/>
      <w:autoSpaceDE w:val="0"/>
      <w:autoSpaceDN w:val="0"/>
      <w:adjustRightInd w:val="0"/>
    </w:pPr>
    <w:rPr>
      <w:rFonts w:ascii="Arial" w:hAnsi="Arial" w:cs="Arial"/>
    </w:rPr>
  </w:style>
  <w:style w:type="paragraph" w:styleId="afff7">
    <w:name w:val="List Paragraph"/>
    <w:basedOn w:val="a"/>
    <w:uiPriority w:val="34"/>
    <w:qFormat/>
    <w:rsid w:val="00D12FD2"/>
    <w:pPr>
      <w:ind w:left="720"/>
      <w:contextualSpacing/>
    </w:pPr>
  </w:style>
</w:styles>
</file>

<file path=word/webSettings.xml><?xml version="1.0" encoding="utf-8"?>
<w:webSettings xmlns:r="http://schemas.openxmlformats.org/officeDocument/2006/relationships" xmlns:w="http://schemas.openxmlformats.org/wordprocessingml/2006/main">
  <w:divs>
    <w:div w:id="1445540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C292822B19B179586BF70BE49E387E7DF21724E1DF1F32C46AF6EAB874117D805CB0y6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y\Desktop\&#1056;&#1045;&#1043;&#1051;&#1040;&#1052;&#1045;&#1053;&#1058;&#1067;\&#1075;&#1086;&#1090;&#1086;&#1074;&#1086;\2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BEEE-2F4F-45C9-8EF8-9BDEF548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27.dotx</Template>
  <TotalTime>59</TotalTime>
  <Pages>1</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Niky</dc:creator>
  <dc:description>Документ экспортирован из системы ГАРАНТ</dc:description>
  <cp:lastModifiedBy>Admin</cp:lastModifiedBy>
  <cp:revision>3</cp:revision>
  <cp:lastPrinted>2013-10-31T00:38:00Z</cp:lastPrinted>
  <dcterms:created xsi:type="dcterms:W3CDTF">2013-10-31T00:02:00Z</dcterms:created>
  <dcterms:modified xsi:type="dcterms:W3CDTF">2013-11-12T23:48:00Z</dcterms:modified>
</cp:coreProperties>
</file>